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02E" w:rsidRDefault="006D141E">
      <w:pPr>
        <w:spacing w:line="360" w:lineRule="auto"/>
        <w:rPr>
          <w:rFonts w:ascii="黑体" w:eastAsia="黑体" w:hAnsi="黑体"/>
          <w:sz w:val="44"/>
          <w:szCs w:val="44"/>
        </w:rPr>
      </w:pPr>
      <w:r>
        <w:rPr>
          <w:rFonts w:ascii="黑体" w:eastAsia="黑体" w:hAnsi="黑体" w:hint="eastAsia"/>
          <w:sz w:val="44"/>
          <w:szCs w:val="44"/>
        </w:rPr>
        <w:t>长沙集星集装箱码头有限公司垃圾站项目</w:t>
      </w:r>
    </w:p>
    <w:p w:rsidR="0046002E" w:rsidRDefault="006D141E">
      <w:pPr>
        <w:spacing w:line="360" w:lineRule="auto"/>
        <w:jc w:val="center"/>
        <w:rPr>
          <w:rFonts w:ascii="黑体" w:eastAsia="黑体" w:hAnsi="黑体"/>
          <w:sz w:val="44"/>
          <w:szCs w:val="44"/>
        </w:rPr>
      </w:pPr>
      <w:r>
        <w:rPr>
          <w:rFonts w:ascii="黑体" w:eastAsia="黑体" w:hAnsi="黑体" w:hint="eastAsia"/>
          <w:sz w:val="44"/>
          <w:szCs w:val="44"/>
        </w:rPr>
        <w:t>询价公告</w:t>
      </w:r>
    </w:p>
    <w:p w:rsidR="0046002E" w:rsidRDefault="0046002E">
      <w:pPr>
        <w:pStyle w:val="a1"/>
        <w:numPr>
          <w:ilvl w:val="0"/>
          <w:numId w:val="0"/>
        </w:numPr>
        <w:ind w:left="420"/>
      </w:pPr>
    </w:p>
    <w:p w:rsidR="0046002E" w:rsidRDefault="006D141E">
      <w:pPr>
        <w:pStyle w:val="1"/>
        <w:spacing w:before="0" w:after="0" w:line="360" w:lineRule="auto"/>
        <w:ind w:firstLineChars="200" w:firstLine="482"/>
        <w:rPr>
          <w:sz w:val="24"/>
          <w:szCs w:val="24"/>
        </w:rPr>
      </w:pPr>
      <w:r>
        <w:rPr>
          <w:rFonts w:hint="eastAsia"/>
          <w:sz w:val="24"/>
          <w:szCs w:val="24"/>
        </w:rPr>
        <w:t>1.</w:t>
      </w:r>
      <w:r>
        <w:rPr>
          <w:rFonts w:hint="eastAsia"/>
          <w:sz w:val="24"/>
          <w:szCs w:val="24"/>
        </w:rPr>
        <w:t>项目概况</w:t>
      </w:r>
    </w:p>
    <w:p w:rsidR="0046002E" w:rsidRDefault="006D141E">
      <w:pPr>
        <w:spacing w:line="440" w:lineRule="exact"/>
        <w:ind w:firstLineChars="200" w:firstLine="480"/>
        <w:jc w:val="left"/>
        <w:rPr>
          <w:sz w:val="24"/>
          <w:szCs w:val="24"/>
        </w:rPr>
      </w:pPr>
      <w:r>
        <w:rPr>
          <w:rFonts w:hint="eastAsia"/>
          <w:sz w:val="24"/>
          <w:szCs w:val="24"/>
        </w:rPr>
        <w:t>长沙集星集装箱码头有限公司为响应生态环保政策，提高港区垃圾处理能力，</w:t>
      </w:r>
    </w:p>
    <w:p w:rsidR="0046002E" w:rsidRDefault="006D141E">
      <w:pPr>
        <w:pStyle w:val="a1"/>
        <w:numPr>
          <w:ilvl w:val="0"/>
          <w:numId w:val="0"/>
        </w:numPr>
      </w:pPr>
      <w:r>
        <w:rPr>
          <w:rFonts w:hint="eastAsia"/>
          <w:sz w:val="24"/>
        </w:rPr>
        <w:t>拟在港区内新建垃圾处理站一个，现对本项目进行询价采购。</w:t>
      </w:r>
    </w:p>
    <w:p w:rsidR="0046002E" w:rsidRDefault="006D141E">
      <w:pPr>
        <w:spacing w:line="440" w:lineRule="exact"/>
        <w:ind w:firstLineChars="200" w:firstLine="480"/>
        <w:jc w:val="left"/>
        <w:rPr>
          <w:sz w:val="24"/>
          <w:szCs w:val="24"/>
        </w:rPr>
      </w:pPr>
      <w:r>
        <w:rPr>
          <w:rFonts w:hint="eastAsia"/>
          <w:sz w:val="24"/>
          <w:szCs w:val="24"/>
        </w:rPr>
        <w:t>项目地点：</w:t>
      </w:r>
      <w:r>
        <w:rPr>
          <w:rFonts w:hint="eastAsia"/>
          <w:sz w:val="24"/>
          <w:szCs w:val="24"/>
        </w:rPr>
        <w:t>长沙集星集装箱码头有限公司</w:t>
      </w:r>
      <w:r>
        <w:rPr>
          <w:rFonts w:hint="eastAsia"/>
          <w:sz w:val="24"/>
          <w:szCs w:val="24"/>
        </w:rPr>
        <w:t>。</w:t>
      </w:r>
    </w:p>
    <w:p w:rsidR="0046002E" w:rsidRDefault="006D141E">
      <w:pPr>
        <w:spacing w:line="440" w:lineRule="exact"/>
        <w:ind w:firstLineChars="200" w:firstLine="480"/>
        <w:jc w:val="left"/>
        <w:rPr>
          <w:sz w:val="24"/>
          <w:szCs w:val="24"/>
        </w:rPr>
      </w:pPr>
      <w:r>
        <w:rPr>
          <w:rFonts w:hint="eastAsia"/>
          <w:sz w:val="24"/>
          <w:szCs w:val="24"/>
        </w:rPr>
        <w:t>询价范围</w:t>
      </w:r>
      <w:r>
        <w:rPr>
          <w:rFonts w:ascii="Times New Roman" w:hAnsi="Times New Roman" w:cs="Times New Roman" w:hint="eastAsia"/>
          <w:sz w:val="24"/>
          <w:szCs w:val="24"/>
        </w:rPr>
        <w:t>：</w:t>
      </w:r>
      <w:r>
        <w:rPr>
          <w:rFonts w:hint="eastAsia"/>
          <w:sz w:val="24"/>
          <w:szCs w:val="24"/>
        </w:rPr>
        <w:t>垃圾处理站基础、房建、水电、污水处理、管道、地面及垃圾处理设备采购、安装、售后等</w:t>
      </w:r>
    </w:p>
    <w:p w:rsidR="0046002E" w:rsidRDefault="006D141E">
      <w:pPr>
        <w:pStyle w:val="1"/>
        <w:spacing w:before="0" w:after="0" w:line="360" w:lineRule="auto"/>
        <w:ind w:firstLineChars="200" w:firstLine="482"/>
        <w:rPr>
          <w:sz w:val="24"/>
          <w:szCs w:val="24"/>
        </w:rPr>
      </w:pPr>
      <w:r>
        <w:rPr>
          <w:rFonts w:hint="eastAsia"/>
          <w:sz w:val="24"/>
          <w:szCs w:val="24"/>
        </w:rPr>
        <w:t>2.</w:t>
      </w:r>
      <w:r>
        <w:rPr>
          <w:rFonts w:hint="eastAsia"/>
          <w:sz w:val="24"/>
          <w:szCs w:val="24"/>
        </w:rPr>
        <w:t>项目控制价</w:t>
      </w:r>
    </w:p>
    <w:p w:rsidR="0046002E" w:rsidRDefault="006D141E">
      <w:pPr>
        <w:spacing w:line="360" w:lineRule="auto"/>
        <w:ind w:firstLineChars="200" w:firstLine="480"/>
        <w:rPr>
          <w:sz w:val="24"/>
          <w:szCs w:val="24"/>
        </w:rPr>
      </w:pPr>
      <w:r>
        <w:rPr>
          <w:rFonts w:ascii="Times New Roman" w:hAnsi="Times New Roman" w:cs="Times New Roman"/>
          <w:sz w:val="24"/>
          <w:szCs w:val="24"/>
        </w:rPr>
        <w:t>本项目最高限价为</w:t>
      </w:r>
      <w:r>
        <w:rPr>
          <w:rFonts w:ascii="Times New Roman" w:hAnsi="Times New Roman" w:cs="Times New Roman"/>
          <w:sz w:val="24"/>
          <w:szCs w:val="24"/>
        </w:rPr>
        <w:t>：</w:t>
      </w:r>
      <w:r>
        <w:rPr>
          <w:rFonts w:ascii="Times New Roman" w:hAnsi="Times New Roman" w:cs="Times New Roman"/>
          <w:sz w:val="24"/>
          <w:szCs w:val="24"/>
          <w:u w:val="single"/>
        </w:rPr>
        <w:t>人民币</w:t>
      </w:r>
      <w:r>
        <w:rPr>
          <w:rFonts w:ascii="Times New Roman" w:hAnsi="Times New Roman" w:cs="Times New Roman" w:hint="eastAsia"/>
          <w:sz w:val="24"/>
          <w:szCs w:val="24"/>
          <w:u w:val="single"/>
        </w:rPr>
        <w:t>肆拾捌万元</w:t>
      </w:r>
      <w:r>
        <w:rPr>
          <w:rFonts w:ascii="Times New Roman" w:hAnsi="Times New Roman" w:cs="Times New Roman"/>
          <w:sz w:val="24"/>
          <w:szCs w:val="24"/>
          <w:u w:val="single"/>
        </w:rPr>
        <w:t>整（小写：</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480000</w:t>
      </w:r>
      <w:r>
        <w:rPr>
          <w:rFonts w:ascii="Times New Roman" w:hAnsi="Times New Roman" w:cs="Times New Roman"/>
          <w:sz w:val="24"/>
          <w:szCs w:val="24"/>
          <w:u w:val="single"/>
        </w:rPr>
        <w:t>元）</w:t>
      </w:r>
      <w:r>
        <w:rPr>
          <w:rFonts w:ascii="Times New Roman" w:hAnsi="Times New Roman" w:cs="Times New Roman"/>
          <w:sz w:val="24"/>
          <w:szCs w:val="24"/>
        </w:rPr>
        <w:t>超过最高限价作废标处理。</w:t>
      </w:r>
    </w:p>
    <w:p w:rsidR="0046002E" w:rsidRDefault="006D141E">
      <w:pPr>
        <w:pStyle w:val="1"/>
        <w:spacing w:before="0" w:after="0" w:line="360" w:lineRule="auto"/>
        <w:ind w:firstLineChars="200" w:firstLine="482"/>
        <w:rPr>
          <w:sz w:val="24"/>
          <w:szCs w:val="24"/>
        </w:rPr>
      </w:pPr>
      <w:r>
        <w:rPr>
          <w:rFonts w:hint="eastAsia"/>
          <w:sz w:val="24"/>
          <w:szCs w:val="24"/>
        </w:rPr>
        <w:t xml:space="preserve">3. </w:t>
      </w:r>
      <w:r>
        <w:rPr>
          <w:rFonts w:hint="eastAsia"/>
          <w:sz w:val="24"/>
          <w:szCs w:val="24"/>
        </w:rPr>
        <w:t>报价人资质要求</w:t>
      </w:r>
    </w:p>
    <w:p w:rsidR="0046002E" w:rsidRDefault="006D141E">
      <w:pPr>
        <w:spacing w:line="440" w:lineRule="exact"/>
        <w:ind w:firstLineChars="200" w:firstLine="480"/>
        <w:jc w:val="left"/>
        <w:rPr>
          <w:sz w:val="24"/>
          <w:szCs w:val="24"/>
        </w:rPr>
      </w:pPr>
      <w:r>
        <w:rPr>
          <w:rFonts w:hint="eastAsia"/>
          <w:sz w:val="24"/>
          <w:szCs w:val="24"/>
        </w:rPr>
        <w:t xml:space="preserve">3.1 </w:t>
      </w:r>
      <w:r>
        <w:rPr>
          <w:rFonts w:hint="eastAsia"/>
          <w:sz w:val="24"/>
          <w:szCs w:val="24"/>
        </w:rPr>
        <w:t>报价人必须持有工商管理部门核发的营业执照（提供营业执照复印件）</w:t>
      </w:r>
    </w:p>
    <w:p w:rsidR="0046002E" w:rsidRDefault="006D141E">
      <w:pPr>
        <w:spacing w:line="440" w:lineRule="exact"/>
        <w:ind w:firstLineChars="200" w:firstLine="480"/>
        <w:jc w:val="left"/>
        <w:rPr>
          <w:sz w:val="24"/>
          <w:szCs w:val="24"/>
        </w:rPr>
      </w:pPr>
      <w:r>
        <w:rPr>
          <w:rFonts w:hint="eastAsia"/>
          <w:sz w:val="24"/>
          <w:szCs w:val="24"/>
        </w:rPr>
        <w:t xml:space="preserve">3.2 </w:t>
      </w:r>
      <w:r>
        <w:rPr>
          <w:rFonts w:hint="eastAsia"/>
          <w:sz w:val="24"/>
          <w:szCs w:val="24"/>
        </w:rPr>
        <w:t>报价人需具备</w:t>
      </w:r>
      <w:r>
        <w:rPr>
          <w:rFonts w:hint="eastAsia"/>
          <w:sz w:val="24"/>
          <w:szCs w:val="24"/>
        </w:rPr>
        <w:t>建筑装修装饰工程专业承包二级及以上或市政公用工程施工总承包三级及以上或房屋建筑施工总承包三级及以上资质。</w:t>
      </w:r>
      <w:r>
        <w:rPr>
          <w:rFonts w:hint="eastAsia"/>
          <w:sz w:val="24"/>
          <w:szCs w:val="24"/>
        </w:rPr>
        <w:t>（提供</w:t>
      </w:r>
      <w:r>
        <w:rPr>
          <w:rFonts w:hint="eastAsia"/>
          <w:sz w:val="24"/>
          <w:szCs w:val="24"/>
        </w:rPr>
        <w:t>上述</w:t>
      </w:r>
      <w:r>
        <w:rPr>
          <w:rFonts w:hint="eastAsia"/>
          <w:sz w:val="24"/>
          <w:szCs w:val="24"/>
        </w:rPr>
        <w:t>资质</w:t>
      </w:r>
      <w:r>
        <w:rPr>
          <w:rFonts w:hint="eastAsia"/>
          <w:sz w:val="24"/>
          <w:szCs w:val="24"/>
        </w:rPr>
        <w:t>任意一项资质</w:t>
      </w:r>
      <w:r>
        <w:rPr>
          <w:rFonts w:hint="eastAsia"/>
          <w:sz w:val="24"/>
          <w:szCs w:val="24"/>
        </w:rPr>
        <w:t>证书复印件）</w:t>
      </w:r>
    </w:p>
    <w:p w:rsidR="0046002E" w:rsidRDefault="006D141E">
      <w:pPr>
        <w:widowControl/>
        <w:spacing w:line="440" w:lineRule="exact"/>
        <w:ind w:firstLineChars="200" w:firstLine="480"/>
        <w:jc w:val="left"/>
        <w:rPr>
          <w:sz w:val="24"/>
          <w:szCs w:val="24"/>
        </w:rPr>
      </w:pPr>
      <w:r>
        <w:rPr>
          <w:rFonts w:hint="eastAsia"/>
          <w:sz w:val="24"/>
          <w:szCs w:val="24"/>
        </w:rPr>
        <w:t>3.3</w:t>
      </w:r>
      <w:r>
        <w:rPr>
          <w:rFonts w:hint="eastAsia"/>
          <w:sz w:val="24"/>
          <w:szCs w:val="24"/>
        </w:rPr>
        <w:t>报价人</w:t>
      </w:r>
      <w:r>
        <w:rPr>
          <w:rFonts w:hint="eastAsia"/>
          <w:sz w:val="24"/>
          <w:szCs w:val="24"/>
        </w:rPr>
        <w:t>近</w:t>
      </w:r>
      <w:r>
        <w:rPr>
          <w:rFonts w:hint="eastAsia"/>
          <w:sz w:val="24"/>
          <w:szCs w:val="24"/>
        </w:rPr>
        <w:t>2</w:t>
      </w:r>
      <w:r>
        <w:rPr>
          <w:rFonts w:hint="eastAsia"/>
          <w:sz w:val="24"/>
          <w:szCs w:val="24"/>
        </w:rPr>
        <w:t>年内（报名起始日往前推算）承担过至少一项</w:t>
      </w:r>
      <w:r>
        <w:rPr>
          <w:rFonts w:hint="eastAsia"/>
          <w:sz w:val="24"/>
          <w:szCs w:val="24"/>
        </w:rPr>
        <w:t>房建、垃圾处理站等类似项目</w:t>
      </w:r>
      <w:r>
        <w:rPr>
          <w:rFonts w:hint="eastAsia"/>
          <w:sz w:val="24"/>
          <w:szCs w:val="24"/>
        </w:rPr>
        <w:t>业绩。</w:t>
      </w:r>
    </w:p>
    <w:p w:rsidR="0046002E" w:rsidRDefault="006D141E">
      <w:pPr>
        <w:spacing w:line="440" w:lineRule="exact"/>
        <w:ind w:firstLineChars="200" w:firstLine="480"/>
        <w:jc w:val="left"/>
        <w:rPr>
          <w:sz w:val="24"/>
          <w:szCs w:val="24"/>
        </w:rPr>
      </w:pPr>
      <w:r>
        <w:rPr>
          <w:rFonts w:hint="eastAsia"/>
          <w:sz w:val="24"/>
          <w:szCs w:val="24"/>
        </w:rPr>
        <w:t>3.</w:t>
      </w:r>
      <w:r>
        <w:rPr>
          <w:rFonts w:hint="eastAsia"/>
          <w:sz w:val="24"/>
          <w:szCs w:val="24"/>
        </w:rPr>
        <w:t>4</w:t>
      </w:r>
      <w:r>
        <w:rPr>
          <w:rFonts w:hint="eastAsia"/>
          <w:sz w:val="24"/>
          <w:szCs w:val="24"/>
        </w:rPr>
        <w:t xml:space="preserve"> </w:t>
      </w:r>
      <w:r>
        <w:rPr>
          <w:rFonts w:hint="eastAsia"/>
          <w:sz w:val="24"/>
          <w:szCs w:val="24"/>
        </w:rPr>
        <w:t>报价人不得存在下列情形之一：</w:t>
      </w:r>
    </w:p>
    <w:p w:rsidR="0046002E" w:rsidRDefault="006D141E">
      <w:pPr>
        <w:spacing w:line="44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）被责令停业的；</w:t>
      </w:r>
    </w:p>
    <w:p w:rsidR="0046002E" w:rsidRDefault="006D141E">
      <w:pPr>
        <w:spacing w:line="44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）被暂停或取消投标资格的；</w:t>
      </w:r>
    </w:p>
    <w:p w:rsidR="0046002E" w:rsidRDefault="006D141E">
      <w:pPr>
        <w:spacing w:line="440" w:lineRule="exact"/>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）财产被接管或冻结的；</w:t>
      </w:r>
    </w:p>
    <w:p w:rsidR="0046002E" w:rsidRDefault="006D141E">
      <w:pPr>
        <w:spacing w:line="440" w:lineRule="exact"/>
        <w:ind w:firstLineChars="200" w:firstLine="480"/>
        <w:jc w:val="left"/>
        <w:rPr>
          <w:sz w:val="24"/>
          <w:szCs w:val="24"/>
        </w:rPr>
      </w:pPr>
      <w:r>
        <w:rPr>
          <w:rFonts w:hint="eastAsia"/>
          <w:sz w:val="24"/>
          <w:szCs w:val="24"/>
        </w:rPr>
        <w:t>（</w:t>
      </w:r>
      <w:r>
        <w:rPr>
          <w:rFonts w:hint="eastAsia"/>
          <w:sz w:val="24"/>
          <w:szCs w:val="24"/>
        </w:rPr>
        <w:t>4</w:t>
      </w:r>
      <w:r>
        <w:rPr>
          <w:rFonts w:hint="eastAsia"/>
          <w:sz w:val="24"/>
          <w:szCs w:val="24"/>
        </w:rPr>
        <w:t>）涉及正在诉讼的案件且经审查委员会认定会对承担本项目造成重大影响；</w:t>
      </w:r>
    </w:p>
    <w:p w:rsidR="0046002E" w:rsidRDefault="006D141E">
      <w:pPr>
        <w:spacing w:line="440" w:lineRule="exact"/>
        <w:ind w:firstLineChars="200" w:firstLine="480"/>
        <w:jc w:val="left"/>
        <w:rPr>
          <w:sz w:val="24"/>
          <w:szCs w:val="24"/>
        </w:rPr>
      </w:pPr>
      <w:r>
        <w:rPr>
          <w:rFonts w:hint="eastAsia"/>
          <w:sz w:val="24"/>
          <w:szCs w:val="24"/>
        </w:rPr>
        <w:t>（</w:t>
      </w:r>
      <w:r>
        <w:rPr>
          <w:rFonts w:hint="eastAsia"/>
          <w:sz w:val="24"/>
          <w:szCs w:val="24"/>
        </w:rPr>
        <w:t>5</w:t>
      </w:r>
      <w:r>
        <w:rPr>
          <w:rFonts w:hint="eastAsia"/>
          <w:sz w:val="24"/>
          <w:szCs w:val="24"/>
        </w:rPr>
        <w:t>）在最近三年内有骗取中标或严重违约；</w:t>
      </w:r>
    </w:p>
    <w:p w:rsidR="0046002E" w:rsidRDefault="006D141E">
      <w:pPr>
        <w:spacing w:line="440" w:lineRule="exact"/>
        <w:ind w:firstLineChars="200" w:firstLine="480"/>
        <w:jc w:val="left"/>
        <w:rPr>
          <w:sz w:val="24"/>
          <w:szCs w:val="24"/>
        </w:rPr>
      </w:pPr>
      <w:r>
        <w:rPr>
          <w:rFonts w:hint="eastAsia"/>
          <w:sz w:val="24"/>
          <w:szCs w:val="24"/>
        </w:rPr>
        <w:t>（</w:t>
      </w:r>
      <w:r>
        <w:rPr>
          <w:rFonts w:hint="eastAsia"/>
          <w:sz w:val="24"/>
          <w:szCs w:val="24"/>
        </w:rPr>
        <w:t>6</w:t>
      </w:r>
      <w:r>
        <w:rPr>
          <w:rFonts w:hint="eastAsia"/>
          <w:sz w:val="24"/>
          <w:szCs w:val="24"/>
        </w:rPr>
        <w:t>）被省级及以上交通主管部门取消项目所在地的投标资格或禁止进入该区域水运建设市场且处于有效期内；</w:t>
      </w:r>
    </w:p>
    <w:p w:rsidR="0046002E" w:rsidRDefault="006D141E">
      <w:pPr>
        <w:spacing w:line="440" w:lineRule="exact"/>
        <w:ind w:firstLineChars="200" w:firstLine="480"/>
        <w:jc w:val="left"/>
        <w:rPr>
          <w:sz w:val="24"/>
          <w:szCs w:val="24"/>
        </w:rPr>
      </w:pPr>
      <w:r>
        <w:rPr>
          <w:rFonts w:hint="eastAsia"/>
          <w:sz w:val="24"/>
          <w:szCs w:val="24"/>
        </w:rPr>
        <w:t>（</w:t>
      </w:r>
      <w:r>
        <w:rPr>
          <w:rFonts w:hint="eastAsia"/>
          <w:sz w:val="24"/>
          <w:szCs w:val="24"/>
        </w:rPr>
        <w:t>7</w:t>
      </w:r>
      <w:r>
        <w:rPr>
          <w:rFonts w:hint="eastAsia"/>
          <w:sz w:val="24"/>
          <w:szCs w:val="24"/>
        </w:rPr>
        <w:t>）为投资参股本项目的法人单位；</w:t>
      </w:r>
    </w:p>
    <w:p w:rsidR="0046002E" w:rsidRDefault="006D141E">
      <w:pPr>
        <w:spacing w:line="440" w:lineRule="exact"/>
        <w:ind w:firstLineChars="200" w:firstLine="480"/>
        <w:rPr>
          <w:sz w:val="24"/>
          <w:szCs w:val="24"/>
        </w:rPr>
      </w:pPr>
      <w:r>
        <w:rPr>
          <w:rFonts w:hint="eastAsia"/>
          <w:sz w:val="24"/>
          <w:szCs w:val="24"/>
        </w:rPr>
        <w:lastRenderedPageBreak/>
        <w:t>若存在以上情形之一的，评审委员会将否决其报价申请。</w:t>
      </w:r>
    </w:p>
    <w:p w:rsidR="0046002E" w:rsidRDefault="006D141E">
      <w:pPr>
        <w:spacing w:line="440" w:lineRule="exact"/>
        <w:ind w:firstLineChars="200" w:firstLine="480"/>
        <w:rPr>
          <w:sz w:val="24"/>
          <w:szCs w:val="24"/>
        </w:rPr>
      </w:pPr>
      <w:r>
        <w:rPr>
          <w:rFonts w:hint="eastAsia"/>
          <w:sz w:val="24"/>
          <w:szCs w:val="24"/>
        </w:rPr>
        <w:t>3.</w:t>
      </w:r>
      <w:r>
        <w:rPr>
          <w:rFonts w:hint="eastAsia"/>
          <w:sz w:val="24"/>
          <w:szCs w:val="24"/>
        </w:rPr>
        <w:t>5</w:t>
      </w:r>
      <w:r>
        <w:rPr>
          <w:rFonts w:hint="eastAsia"/>
          <w:sz w:val="24"/>
          <w:szCs w:val="24"/>
        </w:rPr>
        <w:t>本次询价不接受联合体报价。</w:t>
      </w:r>
    </w:p>
    <w:p w:rsidR="0046002E" w:rsidRDefault="006D141E">
      <w:pPr>
        <w:pStyle w:val="1"/>
        <w:spacing w:before="0" w:after="0" w:line="360" w:lineRule="auto"/>
        <w:ind w:firstLineChars="200" w:firstLine="482"/>
        <w:rPr>
          <w:sz w:val="24"/>
          <w:szCs w:val="24"/>
        </w:rPr>
      </w:pPr>
      <w:r>
        <w:rPr>
          <w:rFonts w:hint="eastAsia"/>
          <w:sz w:val="24"/>
          <w:szCs w:val="24"/>
        </w:rPr>
        <w:t>4.</w:t>
      </w:r>
      <w:r>
        <w:rPr>
          <w:rFonts w:hint="eastAsia"/>
          <w:sz w:val="24"/>
          <w:szCs w:val="24"/>
        </w:rPr>
        <w:t>服务工期及要求</w:t>
      </w:r>
    </w:p>
    <w:p w:rsidR="0046002E" w:rsidRDefault="006D141E">
      <w:pPr>
        <w:spacing w:line="440" w:lineRule="exact"/>
        <w:ind w:firstLineChars="200" w:firstLine="480"/>
        <w:jc w:val="left"/>
        <w:rPr>
          <w:color w:val="000000" w:themeColor="text1"/>
          <w:sz w:val="24"/>
          <w:szCs w:val="24"/>
        </w:rPr>
      </w:pPr>
      <w:r>
        <w:rPr>
          <w:rFonts w:hint="eastAsia"/>
          <w:color w:val="000000" w:themeColor="text1"/>
          <w:sz w:val="24"/>
          <w:szCs w:val="24"/>
        </w:rPr>
        <w:t>4.1</w:t>
      </w:r>
      <w:r>
        <w:rPr>
          <w:rFonts w:hint="eastAsia"/>
          <w:color w:val="000000" w:themeColor="text1"/>
          <w:sz w:val="24"/>
          <w:szCs w:val="24"/>
        </w:rPr>
        <w:t>服务工期：</w:t>
      </w:r>
      <w:r>
        <w:rPr>
          <w:rFonts w:hint="eastAsia"/>
          <w:color w:val="000000" w:themeColor="text1"/>
          <w:sz w:val="24"/>
          <w:szCs w:val="24"/>
        </w:rPr>
        <w:t>签订合同后</w:t>
      </w:r>
      <w:r>
        <w:rPr>
          <w:rFonts w:ascii="Times New Roman" w:hAnsi="Times New Roman" w:cs="Times New Roman" w:hint="eastAsia"/>
          <w:sz w:val="24"/>
          <w:szCs w:val="24"/>
        </w:rPr>
        <w:t>3</w:t>
      </w:r>
      <w:r>
        <w:rPr>
          <w:rFonts w:ascii="Times New Roman" w:hAnsi="Times New Roman" w:cs="Times New Roman" w:hint="eastAsia"/>
          <w:sz w:val="24"/>
          <w:szCs w:val="24"/>
        </w:rPr>
        <w:t>0</w:t>
      </w:r>
      <w:r>
        <w:rPr>
          <w:rFonts w:ascii="Times New Roman" w:hAnsi="Times New Roman" w:cs="Times New Roman" w:hint="eastAsia"/>
          <w:sz w:val="24"/>
          <w:szCs w:val="24"/>
        </w:rPr>
        <w:t>个</w:t>
      </w:r>
      <w:r>
        <w:rPr>
          <w:rFonts w:ascii="Times New Roman" w:hAnsi="Times New Roman" w:cs="Times New Roman" w:hint="eastAsia"/>
          <w:sz w:val="24"/>
          <w:szCs w:val="24"/>
        </w:rPr>
        <w:t>日历天。</w:t>
      </w:r>
    </w:p>
    <w:p w:rsidR="0046002E" w:rsidRDefault="006D141E">
      <w:pPr>
        <w:spacing w:line="460" w:lineRule="exact"/>
        <w:ind w:firstLineChars="200" w:firstLine="480"/>
      </w:pPr>
      <w:r>
        <w:rPr>
          <w:rFonts w:hint="eastAsia"/>
          <w:color w:val="000000" w:themeColor="text1"/>
          <w:sz w:val="24"/>
          <w:szCs w:val="24"/>
        </w:rPr>
        <w:t>4.2</w:t>
      </w:r>
      <w:r>
        <w:rPr>
          <w:rFonts w:hint="eastAsia"/>
          <w:color w:val="000000" w:themeColor="text1"/>
          <w:sz w:val="24"/>
          <w:szCs w:val="24"/>
        </w:rPr>
        <w:t>服务要求</w:t>
      </w:r>
      <w:r>
        <w:rPr>
          <w:rFonts w:hint="eastAsia"/>
          <w:color w:val="000000" w:themeColor="text1"/>
          <w:sz w:val="24"/>
          <w:szCs w:val="24"/>
        </w:rPr>
        <w:t>：</w:t>
      </w:r>
      <w:r>
        <w:rPr>
          <w:rFonts w:hint="eastAsia"/>
          <w:color w:val="000000" w:themeColor="text1"/>
          <w:sz w:val="24"/>
          <w:szCs w:val="24"/>
        </w:rPr>
        <w:t>满足垃圾处理站正常运转功能，满足垃圾压缩设备正常使用。</w:t>
      </w:r>
    </w:p>
    <w:p w:rsidR="0046002E" w:rsidRDefault="006D141E">
      <w:pPr>
        <w:pStyle w:val="1"/>
        <w:spacing w:before="0" w:after="0" w:line="360" w:lineRule="auto"/>
        <w:ind w:firstLineChars="200" w:firstLine="482"/>
        <w:rPr>
          <w:sz w:val="24"/>
          <w:szCs w:val="24"/>
        </w:rPr>
      </w:pPr>
      <w:r>
        <w:rPr>
          <w:rFonts w:hint="eastAsia"/>
          <w:sz w:val="24"/>
          <w:szCs w:val="24"/>
        </w:rPr>
        <w:t>5.</w:t>
      </w:r>
      <w:r>
        <w:rPr>
          <w:rFonts w:hint="eastAsia"/>
          <w:sz w:val="24"/>
          <w:szCs w:val="24"/>
        </w:rPr>
        <w:t>报价文件要求</w:t>
      </w:r>
    </w:p>
    <w:p w:rsidR="0046002E" w:rsidRDefault="006D141E">
      <w:pPr>
        <w:spacing w:line="440" w:lineRule="exact"/>
        <w:ind w:firstLineChars="200" w:firstLine="480"/>
        <w:jc w:val="left"/>
        <w:rPr>
          <w:color w:val="000000" w:themeColor="text1"/>
          <w:sz w:val="24"/>
          <w:szCs w:val="24"/>
        </w:rPr>
      </w:pPr>
      <w:r>
        <w:rPr>
          <w:rFonts w:hint="eastAsia"/>
          <w:color w:val="000000" w:themeColor="text1"/>
          <w:sz w:val="24"/>
          <w:szCs w:val="24"/>
        </w:rPr>
        <w:t>5.1</w:t>
      </w:r>
      <w:r>
        <w:rPr>
          <w:rFonts w:hint="eastAsia"/>
          <w:color w:val="000000" w:themeColor="text1"/>
          <w:sz w:val="24"/>
          <w:szCs w:val="24"/>
        </w:rPr>
        <w:t>报价文件包含</w:t>
      </w:r>
      <w:r>
        <w:rPr>
          <w:color w:val="000000" w:themeColor="text1"/>
          <w:sz w:val="24"/>
          <w:szCs w:val="24"/>
        </w:rPr>
        <w:t>5</w:t>
      </w:r>
      <w:r>
        <w:rPr>
          <w:rFonts w:hint="eastAsia"/>
          <w:color w:val="000000" w:themeColor="text1"/>
          <w:sz w:val="24"/>
          <w:szCs w:val="24"/>
        </w:rPr>
        <w:t>个部分（见附件一），即报价函、报价清单、</w:t>
      </w:r>
      <w:r>
        <w:rPr>
          <w:rFonts w:hint="eastAsia"/>
          <w:color w:val="000000" w:themeColor="text1"/>
          <w:sz w:val="24"/>
          <w:szCs w:val="24"/>
        </w:rPr>
        <w:t>资格证明文件、实施方案</w:t>
      </w:r>
      <w:r>
        <w:rPr>
          <w:rFonts w:hint="eastAsia"/>
          <w:color w:val="000000" w:themeColor="text1"/>
          <w:sz w:val="24"/>
          <w:szCs w:val="24"/>
        </w:rPr>
        <w:t>、其他资料文件。</w:t>
      </w:r>
    </w:p>
    <w:p w:rsidR="0046002E" w:rsidRDefault="006D141E">
      <w:pPr>
        <w:spacing w:line="440" w:lineRule="exact"/>
        <w:ind w:firstLineChars="200" w:firstLine="480"/>
        <w:jc w:val="left"/>
        <w:rPr>
          <w:color w:val="000000" w:themeColor="text1"/>
          <w:sz w:val="24"/>
          <w:szCs w:val="24"/>
        </w:rPr>
      </w:pPr>
      <w:r>
        <w:rPr>
          <w:color w:val="000000" w:themeColor="text1"/>
          <w:sz w:val="24"/>
          <w:szCs w:val="24"/>
        </w:rPr>
        <w:t>5.2</w:t>
      </w:r>
      <w:r>
        <w:rPr>
          <w:rFonts w:hint="eastAsia"/>
          <w:color w:val="000000" w:themeColor="text1"/>
          <w:sz w:val="24"/>
          <w:szCs w:val="24"/>
        </w:rPr>
        <w:t>报价文件需正本一份，副本二份</w:t>
      </w:r>
      <w:r>
        <w:rPr>
          <w:rFonts w:hint="eastAsia"/>
          <w:color w:val="000000" w:themeColor="text1"/>
          <w:sz w:val="24"/>
          <w:szCs w:val="24"/>
        </w:rPr>
        <w:t>，</w:t>
      </w:r>
      <w:r>
        <w:rPr>
          <w:rFonts w:hint="eastAsia"/>
          <w:color w:val="000000" w:themeColor="text1"/>
          <w:sz w:val="24"/>
          <w:szCs w:val="24"/>
        </w:rPr>
        <w:t>放入同一密封袋</w:t>
      </w:r>
      <w:r>
        <w:rPr>
          <w:rFonts w:hint="eastAsia"/>
          <w:color w:val="000000" w:themeColor="text1"/>
          <w:sz w:val="24"/>
          <w:szCs w:val="24"/>
        </w:rPr>
        <w:t>。</w:t>
      </w:r>
    </w:p>
    <w:p w:rsidR="0046002E" w:rsidRDefault="006D141E">
      <w:pPr>
        <w:spacing w:line="440" w:lineRule="exact"/>
        <w:ind w:firstLineChars="200" w:firstLine="480"/>
        <w:jc w:val="left"/>
        <w:rPr>
          <w:color w:val="000000" w:themeColor="text1"/>
          <w:sz w:val="24"/>
          <w:szCs w:val="24"/>
        </w:rPr>
      </w:pPr>
      <w:r>
        <w:rPr>
          <w:color w:val="000000" w:themeColor="text1"/>
          <w:sz w:val="24"/>
          <w:szCs w:val="24"/>
        </w:rPr>
        <w:t>5.</w:t>
      </w:r>
      <w:r>
        <w:rPr>
          <w:rFonts w:hint="eastAsia"/>
          <w:color w:val="000000" w:themeColor="text1"/>
          <w:sz w:val="24"/>
          <w:szCs w:val="24"/>
        </w:rPr>
        <w:t>3</w:t>
      </w:r>
      <w:r>
        <w:rPr>
          <w:rFonts w:hint="eastAsia"/>
          <w:color w:val="000000" w:themeColor="text1"/>
          <w:sz w:val="24"/>
          <w:szCs w:val="24"/>
        </w:rPr>
        <w:t>报价人报价表应包含询价范围内的一切费用，总价不作调整。</w:t>
      </w:r>
    </w:p>
    <w:p w:rsidR="0046002E" w:rsidRDefault="006D141E">
      <w:pPr>
        <w:spacing w:line="440" w:lineRule="exact"/>
        <w:ind w:firstLineChars="200" w:firstLine="480"/>
        <w:jc w:val="left"/>
        <w:rPr>
          <w:rFonts w:asciiTheme="minorEastAsia" w:hAnsiTheme="minorEastAsia" w:cstheme="minorEastAsia"/>
          <w:sz w:val="24"/>
          <w:szCs w:val="24"/>
        </w:rPr>
      </w:pPr>
      <w:r>
        <w:rPr>
          <w:color w:val="000000" w:themeColor="text1"/>
          <w:sz w:val="24"/>
          <w:szCs w:val="24"/>
        </w:rPr>
        <w:t>5.</w:t>
      </w:r>
      <w:r>
        <w:rPr>
          <w:rFonts w:hint="eastAsia"/>
          <w:color w:val="000000" w:themeColor="text1"/>
          <w:sz w:val="24"/>
          <w:szCs w:val="24"/>
        </w:rPr>
        <w:t>4</w:t>
      </w:r>
      <w:r>
        <w:rPr>
          <w:rFonts w:asciiTheme="minorEastAsia" w:hAnsiTheme="minorEastAsia" w:cstheme="minorEastAsia" w:hint="eastAsia"/>
          <w:sz w:val="24"/>
          <w:szCs w:val="24"/>
        </w:rPr>
        <w:t>报价文件须加盖公章，封面注明报价项目名称</w:t>
      </w:r>
      <w:r>
        <w:rPr>
          <w:rFonts w:asciiTheme="minorEastAsia" w:hAnsiTheme="minorEastAsia" w:cstheme="minorEastAsia" w:hint="eastAsia"/>
          <w:sz w:val="24"/>
          <w:szCs w:val="24"/>
        </w:rPr>
        <w:t>、</w:t>
      </w:r>
      <w:r>
        <w:rPr>
          <w:rFonts w:asciiTheme="minorEastAsia" w:hAnsiTheme="minorEastAsia" w:cstheme="minorEastAsia" w:hint="eastAsia"/>
          <w:sz w:val="24"/>
          <w:szCs w:val="24"/>
        </w:rPr>
        <w:t>联系方式，</w:t>
      </w:r>
      <w:r>
        <w:rPr>
          <w:rFonts w:asciiTheme="minorEastAsia" w:hAnsiTheme="minorEastAsia" w:cstheme="minorEastAsia" w:hint="eastAsia"/>
          <w:sz w:val="24"/>
          <w:szCs w:val="24"/>
        </w:rPr>
        <w:t>并经法人代表签字或授权代表签字，密封完好。</w:t>
      </w:r>
    </w:p>
    <w:p w:rsidR="0046002E" w:rsidRDefault="006D141E">
      <w:pPr>
        <w:pStyle w:val="1"/>
        <w:spacing w:before="0" w:after="0" w:line="360" w:lineRule="auto"/>
        <w:ind w:firstLineChars="200" w:firstLine="482"/>
        <w:rPr>
          <w:sz w:val="24"/>
          <w:szCs w:val="24"/>
        </w:rPr>
      </w:pPr>
      <w:r>
        <w:rPr>
          <w:rFonts w:hint="eastAsia"/>
          <w:sz w:val="24"/>
          <w:szCs w:val="24"/>
        </w:rPr>
        <w:t>6.</w:t>
      </w:r>
      <w:r>
        <w:rPr>
          <w:rFonts w:hint="eastAsia"/>
          <w:sz w:val="24"/>
          <w:szCs w:val="24"/>
        </w:rPr>
        <w:t>报价文件递交方式、时间</w:t>
      </w:r>
    </w:p>
    <w:p w:rsidR="0046002E" w:rsidRDefault="006D141E">
      <w:pPr>
        <w:spacing w:line="440" w:lineRule="exact"/>
        <w:ind w:firstLineChars="200" w:firstLine="480"/>
        <w:rPr>
          <w:color w:val="000000" w:themeColor="text1"/>
          <w:sz w:val="24"/>
          <w:szCs w:val="24"/>
        </w:rPr>
      </w:pPr>
      <w:r>
        <w:rPr>
          <w:rFonts w:hint="eastAsia"/>
          <w:sz w:val="24"/>
          <w:szCs w:val="24"/>
        </w:rPr>
        <w:t xml:space="preserve">6.1 </w:t>
      </w:r>
      <w:r>
        <w:rPr>
          <w:rFonts w:hint="eastAsia"/>
          <w:sz w:val="24"/>
          <w:szCs w:val="24"/>
        </w:rPr>
        <w:t>报价文件递交截止时</w:t>
      </w:r>
      <w:r>
        <w:rPr>
          <w:rFonts w:hint="eastAsia"/>
          <w:color w:val="000000" w:themeColor="text1"/>
          <w:sz w:val="24"/>
          <w:szCs w:val="24"/>
        </w:rPr>
        <w:t>间为</w:t>
      </w:r>
      <w:r>
        <w:rPr>
          <w:rFonts w:hint="eastAsia"/>
          <w:color w:val="000000" w:themeColor="text1"/>
          <w:sz w:val="24"/>
          <w:szCs w:val="24"/>
        </w:rPr>
        <w:t>2021</w:t>
      </w:r>
      <w:r>
        <w:rPr>
          <w:rFonts w:hint="eastAsia"/>
          <w:color w:val="000000" w:themeColor="text1"/>
          <w:sz w:val="24"/>
          <w:szCs w:val="24"/>
        </w:rPr>
        <w:t>年</w:t>
      </w:r>
      <w:r>
        <w:rPr>
          <w:rFonts w:hint="eastAsia"/>
          <w:color w:val="000000" w:themeColor="text1"/>
          <w:sz w:val="24"/>
          <w:szCs w:val="24"/>
        </w:rPr>
        <w:t>7</w:t>
      </w:r>
      <w:r>
        <w:rPr>
          <w:rFonts w:hint="eastAsia"/>
          <w:color w:val="000000" w:themeColor="text1"/>
          <w:sz w:val="24"/>
          <w:szCs w:val="24"/>
        </w:rPr>
        <w:t>月</w:t>
      </w:r>
      <w:r>
        <w:rPr>
          <w:rFonts w:hint="eastAsia"/>
          <w:color w:val="000000" w:themeColor="text1"/>
          <w:sz w:val="24"/>
          <w:szCs w:val="24"/>
        </w:rPr>
        <w:t>30</w:t>
      </w:r>
      <w:r>
        <w:rPr>
          <w:rFonts w:hint="eastAsia"/>
          <w:color w:val="000000" w:themeColor="text1"/>
          <w:sz w:val="24"/>
          <w:szCs w:val="24"/>
        </w:rPr>
        <w:t>日</w:t>
      </w:r>
      <w:r>
        <w:rPr>
          <w:rFonts w:hint="eastAsia"/>
          <w:color w:val="000000" w:themeColor="text1"/>
          <w:sz w:val="24"/>
          <w:szCs w:val="24"/>
        </w:rPr>
        <w:t>1</w:t>
      </w:r>
      <w:r w:rsidR="000311FE">
        <w:rPr>
          <w:rFonts w:hint="eastAsia"/>
          <w:color w:val="000000" w:themeColor="text1"/>
          <w:sz w:val="24"/>
          <w:szCs w:val="24"/>
        </w:rPr>
        <w:t>7</w:t>
      </w:r>
      <w:r>
        <w:rPr>
          <w:rFonts w:hint="eastAsia"/>
          <w:color w:val="000000" w:themeColor="text1"/>
          <w:sz w:val="24"/>
          <w:szCs w:val="24"/>
        </w:rPr>
        <w:t>时</w:t>
      </w:r>
      <w:r w:rsidR="000311FE">
        <w:rPr>
          <w:rFonts w:hint="eastAsia"/>
          <w:color w:val="000000" w:themeColor="text1"/>
          <w:sz w:val="24"/>
          <w:szCs w:val="24"/>
        </w:rPr>
        <w:t>3</w:t>
      </w:r>
      <w:r>
        <w:rPr>
          <w:rFonts w:hint="eastAsia"/>
          <w:color w:val="000000" w:themeColor="text1"/>
          <w:sz w:val="24"/>
          <w:szCs w:val="24"/>
        </w:rPr>
        <w:t>0</w:t>
      </w:r>
      <w:r>
        <w:rPr>
          <w:rFonts w:hint="eastAsia"/>
          <w:color w:val="000000" w:themeColor="text1"/>
          <w:sz w:val="24"/>
          <w:szCs w:val="24"/>
        </w:rPr>
        <w:t>分。</w:t>
      </w:r>
    </w:p>
    <w:p w:rsidR="0046002E" w:rsidRDefault="006D141E">
      <w:pPr>
        <w:spacing w:line="440" w:lineRule="exact"/>
        <w:ind w:firstLineChars="200" w:firstLine="480"/>
        <w:rPr>
          <w:sz w:val="24"/>
          <w:szCs w:val="24"/>
        </w:rPr>
      </w:pPr>
      <w:r>
        <w:rPr>
          <w:rFonts w:hint="eastAsia"/>
          <w:sz w:val="24"/>
          <w:szCs w:val="24"/>
        </w:rPr>
        <w:t xml:space="preserve">6.2 </w:t>
      </w:r>
      <w:r>
        <w:rPr>
          <w:rFonts w:hint="eastAsia"/>
          <w:sz w:val="24"/>
          <w:szCs w:val="24"/>
        </w:rPr>
        <w:t>报价文件应送达</w:t>
      </w:r>
      <w:r>
        <w:rPr>
          <w:rFonts w:hint="eastAsia"/>
          <w:sz w:val="24"/>
          <w:szCs w:val="24"/>
        </w:rPr>
        <w:t>湖南省港务集团有限公司</w:t>
      </w:r>
      <w:r>
        <w:rPr>
          <w:rFonts w:hint="eastAsia"/>
          <w:sz w:val="24"/>
          <w:szCs w:val="24"/>
        </w:rPr>
        <w:t>602</w:t>
      </w:r>
      <w:r>
        <w:rPr>
          <w:rFonts w:hint="eastAsia"/>
          <w:sz w:val="24"/>
          <w:szCs w:val="24"/>
        </w:rPr>
        <w:t>室</w:t>
      </w:r>
      <w:r>
        <w:rPr>
          <w:rFonts w:hint="eastAsia"/>
          <w:sz w:val="24"/>
          <w:szCs w:val="24"/>
        </w:rPr>
        <w:t>。</w:t>
      </w:r>
    </w:p>
    <w:p w:rsidR="0046002E" w:rsidRDefault="006D141E">
      <w:pPr>
        <w:spacing w:line="440" w:lineRule="exact"/>
        <w:ind w:firstLineChars="200" w:firstLine="480"/>
        <w:jc w:val="left"/>
        <w:rPr>
          <w:color w:val="000000" w:themeColor="text1"/>
          <w:sz w:val="24"/>
          <w:szCs w:val="24"/>
        </w:rPr>
      </w:pPr>
      <w:r>
        <w:rPr>
          <w:rFonts w:hint="eastAsia"/>
          <w:color w:val="000000" w:themeColor="text1"/>
          <w:sz w:val="24"/>
          <w:szCs w:val="24"/>
        </w:rPr>
        <w:t xml:space="preserve">6.3 </w:t>
      </w:r>
      <w:r>
        <w:rPr>
          <w:rFonts w:hint="eastAsia"/>
          <w:color w:val="000000" w:themeColor="text1"/>
          <w:sz w:val="24"/>
          <w:szCs w:val="24"/>
        </w:rPr>
        <w:t>逾期送达的或者未送达指定地点的文件，不予受理。</w:t>
      </w:r>
    </w:p>
    <w:p w:rsidR="0046002E" w:rsidRDefault="006D141E">
      <w:pPr>
        <w:pStyle w:val="1"/>
        <w:spacing w:before="0" w:after="0" w:line="360" w:lineRule="auto"/>
        <w:ind w:firstLineChars="200" w:firstLine="482"/>
        <w:rPr>
          <w:sz w:val="24"/>
          <w:szCs w:val="24"/>
        </w:rPr>
      </w:pPr>
      <w:r>
        <w:rPr>
          <w:rFonts w:hint="eastAsia"/>
          <w:sz w:val="24"/>
          <w:szCs w:val="24"/>
        </w:rPr>
        <w:t>7.</w:t>
      </w:r>
      <w:r>
        <w:rPr>
          <w:rFonts w:hint="eastAsia"/>
          <w:sz w:val="24"/>
          <w:szCs w:val="24"/>
        </w:rPr>
        <w:t>评标办法</w:t>
      </w:r>
    </w:p>
    <w:p w:rsidR="0046002E" w:rsidRDefault="006D141E">
      <w:pPr>
        <w:spacing w:line="440" w:lineRule="exact"/>
        <w:ind w:firstLineChars="200" w:firstLine="480"/>
        <w:jc w:val="left"/>
        <w:rPr>
          <w:color w:val="000000" w:themeColor="text1"/>
          <w:sz w:val="24"/>
          <w:szCs w:val="24"/>
        </w:rPr>
      </w:pPr>
      <w:r>
        <w:rPr>
          <w:rFonts w:hint="eastAsia"/>
          <w:color w:val="000000" w:themeColor="text1"/>
          <w:sz w:val="24"/>
          <w:szCs w:val="24"/>
        </w:rPr>
        <w:t>询价人对询价文件不进行公开开标，询价人将采用</w:t>
      </w:r>
      <w:r>
        <w:rPr>
          <w:rFonts w:hint="eastAsia"/>
          <w:color w:val="000000" w:themeColor="text1"/>
          <w:sz w:val="24"/>
          <w:szCs w:val="24"/>
        </w:rPr>
        <w:t>综合评估</w:t>
      </w:r>
      <w:r>
        <w:rPr>
          <w:rFonts w:hint="eastAsia"/>
          <w:color w:val="000000" w:themeColor="text1"/>
          <w:sz w:val="24"/>
          <w:szCs w:val="24"/>
        </w:rPr>
        <w:t>法选择中</w:t>
      </w:r>
      <w:r>
        <w:rPr>
          <w:rFonts w:hint="eastAsia"/>
          <w:color w:val="000000" w:themeColor="text1"/>
          <w:sz w:val="24"/>
          <w:szCs w:val="24"/>
        </w:rPr>
        <w:t>标单位</w:t>
      </w:r>
      <w:r>
        <w:rPr>
          <w:rFonts w:hint="eastAsia"/>
          <w:color w:val="000000" w:themeColor="text1"/>
          <w:sz w:val="24"/>
          <w:szCs w:val="24"/>
        </w:rPr>
        <w:t>（见附件二）</w:t>
      </w:r>
    </w:p>
    <w:p w:rsidR="0046002E" w:rsidRDefault="006D141E">
      <w:pPr>
        <w:pStyle w:val="1"/>
        <w:spacing w:before="0" w:after="0" w:line="360" w:lineRule="auto"/>
        <w:ind w:firstLineChars="200" w:firstLine="482"/>
        <w:rPr>
          <w:sz w:val="24"/>
          <w:szCs w:val="24"/>
        </w:rPr>
      </w:pPr>
      <w:r>
        <w:rPr>
          <w:rFonts w:hint="eastAsia"/>
          <w:color w:val="000000" w:themeColor="text1"/>
          <w:sz w:val="24"/>
          <w:szCs w:val="24"/>
        </w:rPr>
        <w:t>8.</w:t>
      </w:r>
      <w:r>
        <w:rPr>
          <w:rFonts w:hint="eastAsia"/>
          <w:sz w:val="24"/>
          <w:szCs w:val="24"/>
        </w:rPr>
        <w:t>项目终止的情况</w:t>
      </w:r>
    </w:p>
    <w:p w:rsidR="0046002E" w:rsidRDefault="006D141E">
      <w:pPr>
        <w:spacing w:line="440" w:lineRule="exact"/>
        <w:ind w:firstLineChars="200" w:firstLine="480"/>
        <w:rPr>
          <w:color w:val="000000" w:themeColor="text1"/>
          <w:sz w:val="24"/>
          <w:szCs w:val="24"/>
        </w:rPr>
      </w:pPr>
      <w:r>
        <w:rPr>
          <w:rFonts w:hint="eastAsia"/>
          <w:sz w:val="24"/>
          <w:szCs w:val="24"/>
        </w:rPr>
        <w:t>在询价过程中及合同签订前，因项目审批、询价人发生改变等不可预见的因素发生，询价人可随时终止本项目的询价活动或终止合同的签署，询价人对此不承担任何赔偿与责任。</w:t>
      </w:r>
    </w:p>
    <w:p w:rsidR="0046002E" w:rsidRDefault="006D141E">
      <w:pPr>
        <w:pStyle w:val="1"/>
        <w:spacing w:before="0" w:after="0" w:line="360" w:lineRule="auto"/>
        <w:ind w:firstLineChars="200" w:firstLine="482"/>
        <w:rPr>
          <w:sz w:val="24"/>
          <w:szCs w:val="24"/>
        </w:rPr>
      </w:pPr>
      <w:r>
        <w:rPr>
          <w:rFonts w:hint="eastAsia"/>
          <w:sz w:val="24"/>
          <w:szCs w:val="24"/>
        </w:rPr>
        <w:t>9.</w:t>
      </w:r>
      <w:r>
        <w:rPr>
          <w:rFonts w:hint="eastAsia"/>
          <w:sz w:val="24"/>
          <w:szCs w:val="24"/>
        </w:rPr>
        <w:t>联系方式</w:t>
      </w:r>
    </w:p>
    <w:p w:rsidR="0046002E" w:rsidRDefault="006D141E">
      <w:pPr>
        <w:spacing w:line="440" w:lineRule="exact"/>
        <w:ind w:firstLineChars="200" w:firstLine="480"/>
        <w:jc w:val="left"/>
        <w:rPr>
          <w:sz w:val="24"/>
          <w:szCs w:val="24"/>
        </w:rPr>
      </w:pPr>
      <w:r>
        <w:rPr>
          <w:rFonts w:hint="eastAsia"/>
          <w:color w:val="000000" w:themeColor="text1"/>
          <w:sz w:val="24"/>
          <w:szCs w:val="24"/>
        </w:rPr>
        <w:t>9</w:t>
      </w:r>
      <w:r>
        <w:rPr>
          <w:rFonts w:hint="eastAsia"/>
          <w:color w:val="000000" w:themeColor="text1"/>
          <w:sz w:val="24"/>
          <w:szCs w:val="24"/>
        </w:rPr>
        <w:t xml:space="preserve">.1 </w:t>
      </w:r>
      <w:r>
        <w:rPr>
          <w:rFonts w:hint="eastAsia"/>
          <w:color w:val="000000" w:themeColor="text1"/>
          <w:sz w:val="24"/>
          <w:szCs w:val="24"/>
        </w:rPr>
        <w:t>询价人：</w:t>
      </w:r>
      <w:r>
        <w:rPr>
          <w:rFonts w:hint="eastAsia"/>
          <w:sz w:val="24"/>
          <w:szCs w:val="24"/>
        </w:rPr>
        <w:t>长沙集星集装箱码头有限公司</w:t>
      </w:r>
    </w:p>
    <w:p w:rsidR="0046002E" w:rsidRDefault="006D141E">
      <w:pPr>
        <w:spacing w:line="440" w:lineRule="exact"/>
        <w:ind w:firstLineChars="200" w:firstLine="480"/>
        <w:jc w:val="left"/>
        <w:rPr>
          <w:sz w:val="24"/>
          <w:szCs w:val="24"/>
        </w:rPr>
      </w:pPr>
      <w:r>
        <w:rPr>
          <w:rFonts w:hint="eastAsia"/>
          <w:color w:val="000000" w:themeColor="text1"/>
          <w:sz w:val="24"/>
          <w:szCs w:val="24"/>
        </w:rPr>
        <w:t>9</w:t>
      </w:r>
      <w:r>
        <w:rPr>
          <w:rFonts w:hint="eastAsia"/>
          <w:color w:val="000000" w:themeColor="text1"/>
          <w:sz w:val="24"/>
          <w:szCs w:val="24"/>
        </w:rPr>
        <w:t xml:space="preserve">.2 </w:t>
      </w:r>
      <w:r>
        <w:rPr>
          <w:rFonts w:hint="eastAsia"/>
          <w:color w:val="000000" w:themeColor="text1"/>
          <w:sz w:val="24"/>
          <w:szCs w:val="24"/>
        </w:rPr>
        <w:t>地址：</w:t>
      </w:r>
      <w:r>
        <w:rPr>
          <w:rFonts w:hint="eastAsia"/>
          <w:color w:val="000000" w:themeColor="text1"/>
          <w:sz w:val="24"/>
          <w:szCs w:val="24"/>
        </w:rPr>
        <w:t>长沙市开福区青竹湖街道湘江北路</w:t>
      </w:r>
      <w:r>
        <w:rPr>
          <w:rFonts w:hint="eastAsia"/>
          <w:sz w:val="24"/>
          <w:szCs w:val="24"/>
        </w:rPr>
        <w:t xml:space="preserve"> </w:t>
      </w:r>
    </w:p>
    <w:p w:rsidR="0046002E" w:rsidRDefault="006D141E">
      <w:pPr>
        <w:spacing w:line="440" w:lineRule="exact"/>
        <w:ind w:firstLineChars="200" w:firstLine="480"/>
        <w:jc w:val="left"/>
        <w:rPr>
          <w:color w:val="000000" w:themeColor="text1"/>
          <w:sz w:val="24"/>
          <w:szCs w:val="24"/>
        </w:rPr>
      </w:pPr>
      <w:r>
        <w:rPr>
          <w:rFonts w:hint="eastAsia"/>
          <w:color w:val="000000" w:themeColor="text1"/>
          <w:sz w:val="24"/>
          <w:szCs w:val="24"/>
        </w:rPr>
        <w:t>9</w:t>
      </w:r>
      <w:r>
        <w:rPr>
          <w:rFonts w:hint="eastAsia"/>
          <w:color w:val="000000" w:themeColor="text1"/>
          <w:sz w:val="24"/>
          <w:szCs w:val="24"/>
        </w:rPr>
        <w:t xml:space="preserve">.3 </w:t>
      </w:r>
      <w:r>
        <w:rPr>
          <w:rFonts w:hint="eastAsia"/>
          <w:color w:val="000000" w:themeColor="text1"/>
          <w:sz w:val="24"/>
          <w:szCs w:val="24"/>
        </w:rPr>
        <w:t>收件人</w:t>
      </w:r>
      <w:r>
        <w:rPr>
          <w:rFonts w:hint="eastAsia"/>
          <w:color w:val="000000" w:themeColor="text1"/>
          <w:sz w:val="24"/>
          <w:szCs w:val="24"/>
        </w:rPr>
        <w:t>：</w:t>
      </w:r>
      <w:r>
        <w:rPr>
          <w:rFonts w:hint="eastAsia"/>
          <w:color w:val="000000" w:themeColor="text1"/>
          <w:sz w:val="24"/>
          <w:szCs w:val="24"/>
        </w:rPr>
        <w:t>唐先生</w:t>
      </w:r>
    </w:p>
    <w:p w:rsidR="0046002E" w:rsidRDefault="006D141E">
      <w:pPr>
        <w:spacing w:line="440" w:lineRule="exact"/>
        <w:ind w:firstLineChars="200" w:firstLine="480"/>
        <w:jc w:val="left"/>
        <w:rPr>
          <w:color w:val="000000" w:themeColor="text1"/>
          <w:sz w:val="24"/>
          <w:szCs w:val="24"/>
        </w:rPr>
      </w:pPr>
      <w:r>
        <w:rPr>
          <w:rFonts w:hint="eastAsia"/>
          <w:color w:val="000000" w:themeColor="text1"/>
          <w:sz w:val="24"/>
          <w:szCs w:val="24"/>
        </w:rPr>
        <w:t>9</w:t>
      </w:r>
      <w:r>
        <w:rPr>
          <w:rFonts w:hint="eastAsia"/>
          <w:color w:val="000000" w:themeColor="text1"/>
          <w:sz w:val="24"/>
          <w:szCs w:val="24"/>
        </w:rPr>
        <w:t xml:space="preserve">.4 </w:t>
      </w:r>
      <w:r>
        <w:rPr>
          <w:rFonts w:hint="eastAsia"/>
          <w:color w:val="000000" w:themeColor="text1"/>
          <w:sz w:val="24"/>
          <w:szCs w:val="24"/>
        </w:rPr>
        <w:t>联系电话：</w:t>
      </w:r>
      <w:r>
        <w:rPr>
          <w:rFonts w:hint="eastAsia"/>
          <w:color w:val="000000" w:themeColor="text1"/>
          <w:sz w:val="24"/>
          <w:szCs w:val="24"/>
        </w:rPr>
        <w:t>13637494623</w:t>
      </w:r>
    </w:p>
    <w:p w:rsidR="0046002E" w:rsidRDefault="0046002E">
      <w:pPr>
        <w:pStyle w:val="a1"/>
        <w:numPr>
          <w:ilvl w:val="0"/>
          <w:numId w:val="0"/>
        </w:numPr>
        <w:rPr>
          <w:color w:val="000000" w:themeColor="text1"/>
          <w:sz w:val="24"/>
        </w:rPr>
      </w:pPr>
    </w:p>
    <w:p w:rsidR="0046002E" w:rsidRDefault="0046002E">
      <w:pPr>
        <w:pStyle w:val="a1"/>
        <w:numPr>
          <w:ilvl w:val="0"/>
          <w:numId w:val="0"/>
        </w:numPr>
        <w:rPr>
          <w:color w:val="000000" w:themeColor="text1"/>
          <w:sz w:val="24"/>
        </w:rPr>
      </w:pPr>
    </w:p>
    <w:p w:rsidR="0046002E" w:rsidRDefault="0046002E">
      <w:pPr>
        <w:pStyle w:val="a1"/>
        <w:numPr>
          <w:ilvl w:val="0"/>
          <w:numId w:val="0"/>
        </w:numPr>
        <w:rPr>
          <w:color w:val="000000" w:themeColor="text1"/>
          <w:sz w:val="24"/>
        </w:rPr>
      </w:pPr>
    </w:p>
    <w:p w:rsidR="0046002E" w:rsidRDefault="006D141E">
      <w:pPr>
        <w:spacing w:line="500" w:lineRule="exact"/>
        <w:rPr>
          <w:rFonts w:ascii="新宋体" w:eastAsia="新宋体" w:hAnsi="新宋体"/>
          <w:b/>
          <w:sz w:val="32"/>
          <w:szCs w:val="32"/>
        </w:rPr>
      </w:pPr>
      <w:r>
        <w:rPr>
          <w:rFonts w:ascii="新宋体" w:eastAsia="新宋体" w:hAnsi="新宋体" w:hint="eastAsia"/>
          <w:b/>
          <w:sz w:val="32"/>
          <w:szCs w:val="32"/>
        </w:rPr>
        <w:lastRenderedPageBreak/>
        <w:t>附件一：</w:t>
      </w:r>
    </w:p>
    <w:p w:rsidR="0046002E" w:rsidRDefault="0046002E">
      <w:pPr>
        <w:spacing w:line="360" w:lineRule="auto"/>
        <w:jc w:val="center"/>
        <w:rPr>
          <w:rFonts w:ascii="黑体" w:eastAsia="黑体" w:hAnsi="黑体"/>
          <w:sz w:val="72"/>
          <w:szCs w:val="72"/>
        </w:rPr>
      </w:pPr>
    </w:p>
    <w:p w:rsidR="0046002E" w:rsidRDefault="006D141E">
      <w:pPr>
        <w:spacing w:line="360" w:lineRule="auto"/>
        <w:jc w:val="center"/>
        <w:rPr>
          <w:rFonts w:ascii="黑体" w:eastAsia="黑体" w:hAnsi="黑体"/>
          <w:sz w:val="72"/>
          <w:szCs w:val="72"/>
        </w:rPr>
      </w:pPr>
      <w:r>
        <w:rPr>
          <w:rFonts w:ascii="黑体" w:eastAsia="黑体" w:hAnsi="黑体" w:hint="eastAsia"/>
          <w:sz w:val="72"/>
          <w:szCs w:val="72"/>
        </w:rPr>
        <w:t>报</w:t>
      </w:r>
      <w:r>
        <w:rPr>
          <w:rFonts w:ascii="黑体" w:eastAsia="黑体" w:hAnsi="黑体" w:hint="eastAsia"/>
          <w:sz w:val="72"/>
          <w:szCs w:val="72"/>
        </w:rPr>
        <w:t xml:space="preserve">  </w:t>
      </w:r>
      <w:r>
        <w:rPr>
          <w:rFonts w:ascii="黑体" w:eastAsia="黑体" w:hAnsi="黑体" w:hint="eastAsia"/>
          <w:sz w:val="72"/>
          <w:szCs w:val="72"/>
        </w:rPr>
        <w:t>价</w:t>
      </w:r>
      <w:r>
        <w:rPr>
          <w:rFonts w:ascii="黑体" w:eastAsia="黑体" w:hAnsi="黑体" w:hint="eastAsia"/>
          <w:sz w:val="72"/>
          <w:szCs w:val="72"/>
        </w:rPr>
        <w:t xml:space="preserve">  </w:t>
      </w:r>
      <w:r>
        <w:rPr>
          <w:rFonts w:ascii="黑体" w:eastAsia="黑体" w:hAnsi="黑体" w:hint="eastAsia"/>
          <w:sz w:val="72"/>
          <w:szCs w:val="72"/>
        </w:rPr>
        <w:t>文</w:t>
      </w:r>
      <w:r>
        <w:rPr>
          <w:rFonts w:ascii="黑体" w:eastAsia="黑体" w:hAnsi="黑体" w:hint="eastAsia"/>
          <w:sz w:val="72"/>
          <w:szCs w:val="72"/>
        </w:rPr>
        <w:t xml:space="preserve">  </w:t>
      </w:r>
      <w:r>
        <w:rPr>
          <w:rFonts w:ascii="黑体" w:eastAsia="黑体" w:hAnsi="黑体" w:hint="eastAsia"/>
          <w:sz w:val="72"/>
          <w:szCs w:val="72"/>
        </w:rPr>
        <w:t>件</w:t>
      </w:r>
    </w:p>
    <w:p w:rsidR="0046002E" w:rsidRDefault="0046002E">
      <w:pPr>
        <w:spacing w:line="360" w:lineRule="auto"/>
        <w:ind w:firstLineChars="300" w:firstLine="960"/>
        <w:rPr>
          <w:rFonts w:ascii="仿宋" w:eastAsia="仿宋" w:hAnsi="仿宋"/>
          <w:sz w:val="32"/>
          <w:szCs w:val="32"/>
        </w:rPr>
      </w:pPr>
    </w:p>
    <w:p w:rsidR="0046002E" w:rsidRDefault="0046002E">
      <w:pPr>
        <w:spacing w:line="360" w:lineRule="auto"/>
        <w:ind w:firstLineChars="300" w:firstLine="960"/>
        <w:rPr>
          <w:rFonts w:ascii="仿宋" w:eastAsia="仿宋" w:hAnsi="仿宋"/>
          <w:sz w:val="32"/>
          <w:szCs w:val="32"/>
        </w:rPr>
      </w:pPr>
    </w:p>
    <w:p w:rsidR="0046002E" w:rsidRDefault="0046002E">
      <w:pPr>
        <w:spacing w:line="500" w:lineRule="exact"/>
        <w:jc w:val="center"/>
        <w:rPr>
          <w:rFonts w:ascii="仿宋" w:eastAsia="仿宋" w:hAnsi="仿宋"/>
          <w:sz w:val="32"/>
          <w:szCs w:val="32"/>
        </w:rPr>
      </w:pPr>
    </w:p>
    <w:p w:rsidR="0046002E" w:rsidRDefault="006D141E">
      <w:pPr>
        <w:spacing w:line="500" w:lineRule="exact"/>
        <w:ind w:firstLineChars="300" w:firstLine="960"/>
        <w:rPr>
          <w:rFonts w:ascii="新宋体" w:eastAsia="新宋体" w:hAnsi="新宋体"/>
          <w:sz w:val="32"/>
          <w:szCs w:val="32"/>
        </w:rPr>
      </w:pPr>
      <w:r>
        <w:rPr>
          <w:rFonts w:ascii="新宋体" w:eastAsia="新宋体" w:hAnsi="新宋体" w:hint="eastAsia"/>
          <w:sz w:val="32"/>
          <w:szCs w:val="32"/>
        </w:rPr>
        <w:t>项目名称：</w:t>
      </w:r>
    </w:p>
    <w:p w:rsidR="0046002E" w:rsidRDefault="0046002E">
      <w:pPr>
        <w:spacing w:line="500" w:lineRule="exact"/>
        <w:ind w:firstLineChars="700" w:firstLine="2240"/>
        <w:rPr>
          <w:rFonts w:ascii="新宋体" w:eastAsia="新宋体" w:hAnsi="新宋体"/>
          <w:sz w:val="32"/>
          <w:szCs w:val="32"/>
        </w:rPr>
      </w:pPr>
    </w:p>
    <w:p w:rsidR="0046002E" w:rsidRDefault="0046002E">
      <w:pPr>
        <w:spacing w:line="500" w:lineRule="exact"/>
        <w:ind w:firstLineChars="700" w:firstLine="2240"/>
        <w:rPr>
          <w:rFonts w:ascii="新宋体" w:eastAsia="新宋体" w:hAnsi="新宋体"/>
          <w:sz w:val="32"/>
          <w:szCs w:val="32"/>
        </w:rPr>
      </w:pPr>
    </w:p>
    <w:p w:rsidR="0046002E" w:rsidRDefault="0046002E">
      <w:pPr>
        <w:pStyle w:val="a1"/>
        <w:numPr>
          <w:ilvl w:val="0"/>
          <w:numId w:val="0"/>
        </w:numPr>
        <w:ind w:left="420"/>
      </w:pPr>
    </w:p>
    <w:p w:rsidR="0046002E" w:rsidRDefault="006D141E">
      <w:pPr>
        <w:spacing w:line="500" w:lineRule="exact"/>
        <w:ind w:firstLineChars="300" w:firstLine="960"/>
        <w:rPr>
          <w:rFonts w:ascii="新宋体" w:eastAsia="新宋体" w:hAnsi="新宋体"/>
          <w:sz w:val="32"/>
          <w:szCs w:val="32"/>
        </w:rPr>
      </w:pPr>
      <w:r>
        <w:rPr>
          <w:rFonts w:ascii="新宋体" w:eastAsia="新宋体" w:hAnsi="新宋体" w:hint="eastAsia"/>
          <w:sz w:val="32"/>
          <w:szCs w:val="32"/>
        </w:rPr>
        <w:t>报价单位：</w:t>
      </w:r>
      <w:r>
        <w:rPr>
          <w:rFonts w:ascii="新宋体" w:eastAsia="新宋体" w:hAnsi="新宋体" w:hint="eastAsia"/>
          <w:sz w:val="32"/>
          <w:szCs w:val="32"/>
        </w:rPr>
        <w:t xml:space="preserve">                  </w:t>
      </w:r>
      <w:r>
        <w:rPr>
          <w:rFonts w:ascii="新宋体" w:eastAsia="新宋体" w:hAnsi="新宋体" w:hint="eastAsia"/>
          <w:sz w:val="32"/>
          <w:szCs w:val="32"/>
        </w:rPr>
        <w:t>（盖单位章）</w:t>
      </w:r>
    </w:p>
    <w:p w:rsidR="0046002E" w:rsidRDefault="0046002E">
      <w:pPr>
        <w:spacing w:line="500" w:lineRule="exact"/>
        <w:rPr>
          <w:rFonts w:ascii="新宋体" w:eastAsia="新宋体" w:hAnsi="新宋体"/>
          <w:sz w:val="32"/>
          <w:szCs w:val="32"/>
        </w:rPr>
      </w:pPr>
    </w:p>
    <w:p w:rsidR="0046002E" w:rsidRDefault="0046002E">
      <w:pPr>
        <w:pStyle w:val="a1"/>
        <w:numPr>
          <w:ilvl w:val="0"/>
          <w:numId w:val="0"/>
        </w:numPr>
        <w:ind w:left="420"/>
      </w:pPr>
    </w:p>
    <w:p w:rsidR="0046002E" w:rsidRDefault="0046002E">
      <w:pPr>
        <w:spacing w:line="500" w:lineRule="exact"/>
        <w:rPr>
          <w:rFonts w:ascii="新宋体" w:eastAsia="新宋体" w:hAnsi="新宋体"/>
          <w:sz w:val="32"/>
          <w:szCs w:val="32"/>
        </w:rPr>
      </w:pPr>
    </w:p>
    <w:p w:rsidR="0046002E" w:rsidRDefault="0046002E">
      <w:pPr>
        <w:spacing w:line="500" w:lineRule="exact"/>
        <w:rPr>
          <w:rFonts w:ascii="新宋体" w:eastAsia="新宋体" w:hAnsi="新宋体"/>
          <w:sz w:val="32"/>
          <w:szCs w:val="32"/>
        </w:rPr>
      </w:pPr>
    </w:p>
    <w:p w:rsidR="0046002E" w:rsidRDefault="006D141E">
      <w:pPr>
        <w:spacing w:line="500" w:lineRule="exact"/>
        <w:ind w:firstLineChars="300" w:firstLine="960"/>
        <w:rPr>
          <w:rFonts w:ascii="新宋体" w:eastAsia="新宋体" w:hAnsi="新宋体"/>
          <w:sz w:val="32"/>
          <w:szCs w:val="32"/>
        </w:rPr>
      </w:pPr>
      <w:r>
        <w:rPr>
          <w:rFonts w:ascii="新宋体" w:eastAsia="新宋体" w:hAnsi="新宋体" w:hint="eastAsia"/>
          <w:sz w:val="32"/>
          <w:szCs w:val="32"/>
        </w:rPr>
        <w:t>法定代表人或其委托代理人：</w:t>
      </w:r>
      <w:r>
        <w:rPr>
          <w:rFonts w:ascii="新宋体" w:eastAsia="新宋体" w:hAnsi="新宋体" w:hint="eastAsia"/>
          <w:sz w:val="32"/>
          <w:szCs w:val="32"/>
        </w:rPr>
        <w:t xml:space="preserve">      </w:t>
      </w:r>
      <w:r>
        <w:rPr>
          <w:rFonts w:ascii="新宋体" w:eastAsia="新宋体" w:hAnsi="新宋体" w:hint="eastAsia"/>
          <w:sz w:val="32"/>
          <w:szCs w:val="32"/>
        </w:rPr>
        <w:t>（签字）</w:t>
      </w:r>
    </w:p>
    <w:p w:rsidR="0046002E" w:rsidRDefault="006D141E">
      <w:pPr>
        <w:spacing w:line="500" w:lineRule="exact"/>
        <w:rPr>
          <w:rFonts w:ascii="新宋体" w:eastAsia="新宋体" w:hAnsi="新宋体"/>
          <w:sz w:val="32"/>
          <w:szCs w:val="32"/>
        </w:rPr>
      </w:pPr>
      <w:r>
        <w:rPr>
          <w:rFonts w:ascii="新宋体" w:eastAsia="新宋体" w:hAnsi="新宋体" w:hint="eastAsia"/>
          <w:sz w:val="32"/>
          <w:szCs w:val="32"/>
        </w:rPr>
        <w:t xml:space="preserve">        </w:t>
      </w:r>
    </w:p>
    <w:p w:rsidR="0046002E" w:rsidRDefault="0046002E">
      <w:pPr>
        <w:spacing w:line="500" w:lineRule="exact"/>
        <w:ind w:firstLineChars="950" w:firstLine="3040"/>
        <w:rPr>
          <w:rFonts w:ascii="新宋体" w:eastAsia="新宋体" w:hAnsi="新宋体"/>
          <w:sz w:val="32"/>
          <w:szCs w:val="32"/>
        </w:rPr>
      </w:pPr>
    </w:p>
    <w:p w:rsidR="0046002E" w:rsidRDefault="0046002E">
      <w:pPr>
        <w:spacing w:line="500" w:lineRule="exact"/>
        <w:ind w:firstLineChars="950" w:firstLine="3040"/>
        <w:rPr>
          <w:rFonts w:ascii="新宋体" w:eastAsia="新宋体" w:hAnsi="新宋体"/>
          <w:sz w:val="32"/>
          <w:szCs w:val="32"/>
        </w:rPr>
      </w:pPr>
    </w:p>
    <w:p w:rsidR="0046002E" w:rsidRDefault="006D141E">
      <w:pPr>
        <w:spacing w:line="500" w:lineRule="exact"/>
        <w:ind w:firstLineChars="1050" w:firstLine="3360"/>
        <w:rPr>
          <w:rFonts w:ascii="新宋体" w:eastAsia="新宋体" w:hAnsi="新宋体"/>
          <w:sz w:val="32"/>
          <w:szCs w:val="32"/>
        </w:rPr>
      </w:pPr>
      <w:r>
        <w:rPr>
          <w:rFonts w:ascii="新宋体" w:eastAsia="新宋体" w:hAnsi="新宋体" w:hint="eastAsia"/>
          <w:sz w:val="32"/>
          <w:szCs w:val="32"/>
        </w:rPr>
        <w:t>年</w:t>
      </w:r>
      <w:r>
        <w:rPr>
          <w:rFonts w:ascii="新宋体" w:eastAsia="新宋体" w:hAnsi="新宋体" w:hint="eastAsia"/>
          <w:sz w:val="32"/>
          <w:szCs w:val="32"/>
        </w:rPr>
        <w:t xml:space="preserve">   </w:t>
      </w:r>
      <w:r>
        <w:rPr>
          <w:rFonts w:ascii="新宋体" w:eastAsia="新宋体" w:hAnsi="新宋体" w:hint="eastAsia"/>
          <w:sz w:val="32"/>
          <w:szCs w:val="32"/>
        </w:rPr>
        <w:t>月</w:t>
      </w:r>
      <w:r>
        <w:rPr>
          <w:rFonts w:ascii="新宋体" w:eastAsia="新宋体" w:hAnsi="新宋体" w:hint="eastAsia"/>
          <w:sz w:val="32"/>
          <w:szCs w:val="32"/>
        </w:rPr>
        <w:t xml:space="preserve">   </w:t>
      </w:r>
      <w:r>
        <w:rPr>
          <w:rFonts w:ascii="新宋体" w:eastAsia="新宋体" w:hAnsi="新宋体" w:hint="eastAsia"/>
          <w:sz w:val="32"/>
          <w:szCs w:val="32"/>
        </w:rPr>
        <w:t>日</w:t>
      </w:r>
    </w:p>
    <w:p w:rsidR="0046002E" w:rsidRDefault="0046002E">
      <w:pPr>
        <w:spacing w:line="500" w:lineRule="exact"/>
        <w:jc w:val="center"/>
        <w:rPr>
          <w:rFonts w:ascii="新宋体" w:eastAsia="新宋体" w:hAnsi="新宋体"/>
          <w:sz w:val="32"/>
          <w:szCs w:val="32"/>
        </w:rPr>
      </w:pPr>
    </w:p>
    <w:p w:rsidR="0046002E" w:rsidRDefault="0046002E">
      <w:pPr>
        <w:spacing w:line="500" w:lineRule="exact"/>
        <w:jc w:val="center"/>
        <w:rPr>
          <w:rFonts w:ascii="新宋体" w:eastAsia="新宋体" w:hAnsi="新宋体"/>
          <w:sz w:val="32"/>
          <w:szCs w:val="32"/>
        </w:rPr>
      </w:pPr>
    </w:p>
    <w:p w:rsidR="0046002E" w:rsidRDefault="0046002E">
      <w:pPr>
        <w:spacing w:line="500" w:lineRule="exact"/>
        <w:jc w:val="center"/>
        <w:rPr>
          <w:rFonts w:ascii="新宋体" w:eastAsia="新宋体" w:hAnsi="新宋体"/>
          <w:sz w:val="32"/>
          <w:szCs w:val="32"/>
        </w:rPr>
      </w:pPr>
    </w:p>
    <w:p w:rsidR="0046002E" w:rsidRDefault="0046002E">
      <w:pPr>
        <w:spacing w:line="500" w:lineRule="exact"/>
        <w:jc w:val="center"/>
        <w:rPr>
          <w:rFonts w:ascii="新宋体" w:eastAsia="新宋体" w:hAnsi="新宋体"/>
          <w:sz w:val="32"/>
          <w:szCs w:val="32"/>
        </w:rPr>
      </w:pPr>
    </w:p>
    <w:p w:rsidR="0046002E" w:rsidRDefault="006D141E">
      <w:pPr>
        <w:spacing w:line="500" w:lineRule="exact"/>
        <w:jc w:val="center"/>
        <w:rPr>
          <w:rFonts w:ascii="新宋体" w:eastAsia="新宋体" w:hAnsi="新宋体"/>
          <w:sz w:val="32"/>
          <w:szCs w:val="32"/>
        </w:rPr>
      </w:pPr>
      <w:r>
        <w:rPr>
          <w:rFonts w:ascii="新宋体" w:eastAsia="新宋体" w:hAnsi="新宋体" w:hint="eastAsia"/>
          <w:sz w:val="32"/>
          <w:szCs w:val="32"/>
        </w:rPr>
        <w:lastRenderedPageBreak/>
        <w:t>目</w:t>
      </w:r>
      <w:r>
        <w:rPr>
          <w:rFonts w:ascii="新宋体" w:eastAsia="新宋体" w:hAnsi="新宋体" w:hint="eastAsia"/>
          <w:sz w:val="32"/>
          <w:szCs w:val="32"/>
        </w:rPr>
        <w:t xml:space="preserve">   </w:t>
      </w:r>
      <w:r>
        <w:rPr>
          <w:rFonts w:ascii="新宋体" w:eastAsia="新宋体" w:hAnsi="新宋体" w:hint="eastAsia"/>
          <w:sz w:val="32"/>
          <w:szCs w:val="32"/>
        </w:rPr>
        <w:t>录</w:t>
      </w:r>
    </w:p>
    <w:p w:rsidR="0046002E" w:rsidRDefault="0046002E">
      <w:pPr>
        <w:spacing w:line="500" w:lineRule="exact"/>
        <w:rPr>
          <w:rFonts w:ascii="新宋体" w:eastAsia="新宋体" w:hAnsi="新宋体"/>
          <w:sz w:val="32"/>
          <w:szCs w:val="32"/>
        </w:rPr>
      </w:pPr>
    </w:p>
    <w:p w:rsidR="0046002E" w:rsidRDefault="006D141E">
      <w:pPr>
        <w:spacing w:line="500" w:lineRule="exact"/>
        <w:rPr>
          <w:rFonts w:ascii="新宋体" w:eastAsia="新宋体" w:hAnsi="新宋体"/>
          <w:sz w:val="32"/>
          <w:szCs w:val="32"/>
        </w:rPr>
      </w:pPr>
      <w:r>
        <w:rPr>
          <w:rFonts w:ascii="新宋体" w:eastAsia="新宋体" w:hAnsi="新宋体" w:hint="eastAsia"/>
          <w:sz w:val="32"/>
          <w:szCs w:val="32"/>
        </w:rPr>
        <w:t>一、报价函</w:t>
      </w:r>
    </w:p>
    <w:p w:rsidR="0046002E" w:rsidRDefault="006D141E">
      <w:pPr>
        <w:spacing w:line="500" w:lineRule="exact"/>
        <w:rPr>
          <w:rFonts w:ascii="新宋体" w:eastAsia="新宋体" w:hAnsi="新宋体"/>
          <w:sz w:val="32"/>
          <w:szCs w:val="32"/>
        </w:rPr>
      </w:pPr>
      <w:r>
        <w:rPr>
          <w:rFonts w:ascii="新宋体" w:eastAsia="新宋体" w:hAnsi="新宋体" w:hint="eastAsia"/>
          <w:sz w:val="32"/>
          <w:szCs w:val="32"/>
        </w:rPr>
        <w:t>二、报价清单</w:t>
      </w:r>
    </w:p>
    <w:p w:rsidR="0046002E" w:rsidRDefault="006D141E">
      <w:pPr>
        <w:spacing w:line="500" w:lineRule="exact"/>
        <w:rPr>
          <w:rFonts w:ascii="新宋体" w:eastAsia="新宋体" w:hAnsi="新宋体"/>
          <w:sz w:val="32"/>
          <w:szCs w:val="32"/>
        </w:rPr>
      </w:pPr>
      <w:r>
        <w:rPr>
          <w:rFonts w:ascii="新宋体" w:eastAsia="新宋体" w:hAnsi="新宋体" w:hint="eastAsia"/>
          <w:sz w:val="32"/>
          <w:szCs w:val="32"/>
        </w:rPr>
        <w:t>三、资格证明文件</w:t>
      </w:r>
    </w:p>
    <w:p w:rsidR="0046002E" w:rsidRDefault="006D141E">
      <w:pPr>
        <w:spacing w:line="500" w:lineRule="exact"/>
        <w:rPr>
          <w:rFonts w:ascii="新宋体" w:eastAsia="新宋体" w:hAnsi="新宋体"/>
          <w:sz w:val="32"/>
          <w:szCs w:val="32"/>
        </w:rPr>
      </w:pPr>
      <w:r>
        <w:rPr>
          <w:rFonts w:ascii="新宋体" w:eastAsia="新宋体" w:hAnsi="新宋体" w:hint="eastAsia"/>
          <w:sz w:val="32"/>
          <w:szCs w:val="32"/>
        </w:rPr>
        <w:t>四、实施方案</w:t>
      </w:r>
    </w:p>
    <w:p w:rsidR="0046002E" w:rsidRDefault="006D141E">
      <w:pPr>
        <w:spacing w:line="500" w:lineRule="exact"/>
        <w:rPr>
          <w:rFonts w:ascii="新宋体" w:eastAsia="新宋体" w:hAnsi="新宋体"/>
          <w:sz w:val="32"/>
          <w:szCs w:val="32"/>
        </w:rPr>
      </w:pPr>
      <w:r>
        <w:rPr>
          <w:rFonts w:ascii="新宋体" w:eastAsia="新宋体" w:hAnsi="新宋体" w:hint="eastAsia"/>
          <w:sz w:val="32"/>
          <w:szCs w:val="32"/>
        </w:rPr>
        <w:t>五、其他资料</w:t>
      </w:r>
    </w:p>
    <w:p w:rsidR="0046002E" w:rsidRDefault="006D141E">
      <w:pPr>
        <w:spacing w:line="500" w:lineRule="exact"/>
        <w:rPr>
          <w:rFonts w:ascii="新宋体" w:eastAsia="新宋体" w:hAnsi="新宋体"/>
          <w:sz w:val="32"/>
          <w:szCs w:val="32"/>
        </w:rPr>
      </w:pPr>
      <w:r>
        <w:rPr>
          <w:rFonts w:ascii="新宋体" w:eastAsia="新宋体" w:hAnsi="新宋体"/>
          <w:sz w:val="32"/>
          <w:szCs w:val="32"/>
        </w:rPr>
        <w:br w:type="page"/>
      </w:r>
    </w:p>
    <w:p w:rsidR="0046002E" w:rsidRDefault="006D141E">
      <w:pPr>
        <w:spacing w:line="360" w:lineRule="auto"/>
        <w:ind w:firstLineChars="1050" w:firstLine="3373"/>
        <w:rPr>
          <w:rFonts w:cs="宋体"/>
          <w:b/>
          <w:bCs/>
          <w:sz w:val="32"/>
          <w:szCs w:val="32"/>
        </w:rPr>
      </w:pPr>
      <w:r>
        <w:rPr>
          <w:rFonts w:cs="宋体" w:hint="eastAsia"/>
          <w:b/>
          <w:bCs/>
          <w:sz w:val="32"/>
          <w:szCs w:val="32"/>
        </w:rPr>
        <w:lastRenderedPageBreak/>
        <w:t>一、报价函</w:t>
      </w:r>
    </w:p>
    <w:p w:rsidR="0046002E" w:rsidRDefault="0046002E">
      <w:pPr>
        <w:spacing w:line="360" w:lineRule="auto"/>
        <w:ind w:firstLineChars="1050" w:firstLine="3373"/>
        <w:rPr>
          <w:rFonts w:cs="宋体"/>
          <w:b/>
          <w:bCs/>
          <w:sz w:val="32"/>
          <w:szCs w:val="32"/>
        </w:rPr>
      </w:pPr>
    </w:p>
    <w:p w:rsidR="0046002E" w:rsidRDefault="006D141E">
      <w:pPr>
        <w:spacing w:line="360" w:lineRule="auto"/>
        <w:ind w:firstLine="480"/>
        <w:rPr>
          <w:rFonts w:ascii="宋体" w:hAnsi="宋体" w:cs="宋体"/>
          <w:sz w:val="28"/>
          <w:szCs w:val="28"/>
        </w:rPr>
      </w:pPr>
      <w:r>
        <w:rPr>
          <w:rFonts w:ascii="宋体" w:hAnsi="宋体" w:cs="宋体"/>
          <w:sz w:val="28"/>
          <w:szCs w:val="28"/>
        </w:rPr>
        <w:t>1</w:t>
      </w:r>
      <w:r>
        <w:rPr>
          <w:rFonts w:ascii="宋体" w:hAnsi="宋体" w:cs="宋体" w:hint="eastAsia"/>
          <w:sz w:val="28"/>
          <w:szCs w:val="28"/>
        </w:rPr>
        <w:t>．我方经现场踏勘和研究了贵方提供的</w:t>
      </w:r>
      <w:r>
        <w:rPr>
          <w:rFonts w:ascii="宋体" w:hAnsi="宋体" w:cs="宋体" w:hint="eastAsia"/>
          <w:sz w:val="28"/>
          <w:szCs w:val="28"/>
          <w:u w:val="single"/>
        </w:rPr>
        <w:t xml:space="preserve">                    </w:t>
      </w:r>
      <w:r>
        <w:rPr>
          <w:rFonts w:ascii="宋体" w:hAnsi="宋体" w:cs="宋体" w:hint="eastAsia"/>
          <w:sz w:val="28"/>
          <w:szCs w:val="28"/>
        </w:rPr>
        <w:t>的询价文件的全部内容，愿意以人民币</w:t>
      </w:r>
      <w:r>
        <w:rPr>
          <w:rFonts w:ascii="宋体" w:hAnsi="宋体" w:cs="宋体"/>
          <w:sz w:val="28"/>
          <w:szCs w:val="28"/>
        </w:rPr>
        <w:t>(</w:t>
      </w:r>
      <w:r>
        <w:rPr>
          <w:rFonts w:ascii="宋体" w:hAnsi="宋体" w:cs="宋体" w:hint="eastAsia"/>
          <w:sz w:val="28"/>
          <w:szCs w:val="28"/>
        </w:rPr>
        <w:t>大写</w:t>
      </w:r>
      <w:r>
        <w:rPr>
          <w:rFonts w:ascii="宋体" w:hAnsi="宋体" w:cs="宋体"/>
          <w:sz w:val="28"/>
          <w:szCs w:val="28"/>
        </w:rPr>
        <w:t>)</w:t>
      </w:r>
      <w:r>
        <w:rPr>
          <w:rFonts w:ascii="宋体" w:hAnsi="宋体" w:cs="宋体"/>
          <w:sz w:val="28"/>
          <w:szCs w:val="28"/>
          <w:u w:val="single"/>
        </w:rPr>
        <w:t xml:space="preserve">       </w:t>
      </w:r>
      <w:r>
        <w:rPr>
          <w:rFonts w:ascii="宋体" w:hAnsi="宋体" w:cs="宋体" w:hint="eastAsia"/>
          <w:sz w:val="28"/>
          <w:szCs w:val="28"/>
        </w:rPr>
        <w:t>元（￥</w:t>
      </w:r>
      <w:r>
        <w:rPr>
          <w:rFonts w:ascii="宋体" w:hAnsi="宋体" w:cs="宋体"/>
          <w:sz w:val="28"/>
          <w:szCs w:val="28"/>
          <w:u w:val="single"/>
        </w:rPr>
        <w:t xml:space="preserve">         </w:t>
      </w:r>
      <w:r>
        <w:rPr>
          <w:rFonts w:ascii="宋体" w:hAnsi="宋体" w:cs="宋体" w:hint="eastAsia"/>
          <w:sz w:val="28"/>
          <w:szCs w:val="28"/>
        </w:rPr>
        <w:t>）的总价，工期</w:t>
      </w:r>
      <w:r>
        <w:rPr>
          <w:rFonts w:ascii="宋体" w:hAnsi="宋体" w:cs="宋体" w:hint="eastAsia"/>
          <w:sz w:val="28"/>
          <w:szCs w:val="28"/>
          <w:u w:val="single"/>
        </w:rPr>
        <w:t xml:space="preserve">     </w:t>
      </w:r>
      <w:r>
        <w:rPr>
          <w:rFonts w:ascii="宋体" w:hAnsi="宋体" w:cs="宋体" w:hint="eastAsia"/>
          <w:sz w:val="28"/>
          <w:szCs w:val="28"/>
        </w:rPr>
        <w:t>日历天，按询价文件规定的要求实施。</w:t>
      </w:r>
    </w:p>
    <w:p w:rsidR="0046002E" w:rsidRDefault="006D141E">
      <w:pPr>
        <w:spacing w:line="360" w:lineRule="auto"/>
        <w:ind w:firstLine="480"/>
        <w:rPr>
          <w:rFonts w:ascii="宋体" w:hAnsi="宋体" w:cs="宋体"/>
          <w:sz w:val="28"/>
          <w:szCs w:val="28"/>
        </w:rPr>
      </w:pPr>
      <w:r>
        <w:rPr>
          <w:rFonts w:ascii="宋体" w:hAnsi="宋体" w:cs="宋体" w:hint="eastAsia"/>
          <w:sz w:val="28"/>
          <w:szCs w:val="28"/>
        </w:rPr>
        <w:t>质量目标：</w:t>
      </w:r>
      <w:r>
        <w:rPr>
          <w:rFonts w:ascii="宋体" w:hAnsi="宋体" w:cs="宋体" w:hint="eastAsia"/>
          <w:sz w:val="28"/>
          <w:szCs w:val="28"/>
          <w:u w:val="single"/>
        </w:rPr>
        <w:t xml:space="preserve">        </w:t>
      </w:r>
      <w:r>
        <w:rPr>
          <w:rFonts w:ascii="宋体" w:hAnsi="宋体" w:cs="宋体" w:hint="eastAsia"/>
          <w:sz w:val="28"/>
          <w:szCs w:val="28"/>
        </w:rPr>
        <w:t>。</w:t>
      </w:r>
    </w:p>
    <w:p w:rsidR="0046002E" w:rsidRDefault="006D141E">
      <w:pPr>
        <w:spacing w:line="360" w:lineRule="auto"/>
        <w:ind w:firstLine="480"/>
        <w:rPr>
          <w:rFonts w:ascii="宋体"/>
          <w:sz w:val="28"/>
          <w:szCs w:val="28"/>
        </w:rPr>
      </w:pPr>
      <w:r>
        <w:rPr>
          <w:rFonts w:ascii="宋体" w:hAnsi="宋体" w:cs="宋体"/>
          <w:sz w:val="28"/>
          <w:szCs w:val="28"/>
        </w:rPr>
        <w:t>2</w:t>
      </w:r>
      <w:r>
        <w:rPr>
          <w:rFonts w:ascii="宋体" w:hAnsi="宋体" w:cs="宋体" w:hint="eastAsia"/>
          <w:sz w:val="28"/>
          <w:szCs w:val="28"/>
        </w:rPr>
        <w:t>．随同本报价函递交的附录属于合同文件的组成部分。</w:t>
      </w:r>
    </w:p>
    <w:p w:rsidR="0046002E" w:rsidRDefault="006D141E">
      <w:pPr>
        <w:spacing w:line="360" w:lineRule="auto"/>
        <w:ind w:firstLine="480"/>
        <w:rPr>
          <w:rFonts w:ascii="宋体"/>
          <w:sz w:val="28"/>
          <w:szCs w:val="28"/>
        </w:rPr>
      </w:pPr>
      <w:r>
        <w:rPr>
          <w:rFonts w:ascii="宋体" w:hAnsi="宋体" w:cs="宋体"/>
          <w:sz w:val="28"/>
          <w:szCs w:val="28"/>
        </w:rPr>
        <w:t>3.</w:t>
      </w:r>
      <w:r>
        <w:rPr>
          <w:rFonts w:ascii="宋体" w:hAnsi="宋体" w:cs="宋体" w:hint="eastAsia"/>
          <w:sz w:val="28"/>
          <w:szCs w:val="28"/>
        </w:rPr>
        <w:t xml:space="preserve"> </w:t>
      </w:r>
      <w:r>
        <w:rPr>
          <w:rFonts w:ascii="宋体" w:hAnsi="宋体" w:cs="宋体" w:hint="eastAsia"/>
          <w:sz w:val="28"/>
          <w:szCs w:val="28"/>
        </w:rPr>
        <w:t>我方承诺在询价文件约定的期限内完成全部工作。</w:t>
      </w:r>
    </w:p>
    <w:p w:rsidR="0046002E" w:rsidRDefault="006D141E">
      <w:pPr>
        <w:spacing w:line="360" w:lineRule="auto"/>
        <w:ind w:firstLine="480"/>
        <w:rPr>
          <w:rFonts w:ascii="宋体" w:hAnsi="宋体" w:cs="宋体"/>
          <w:sz w:val="28"/>
          <w:szCs w:val="28"/>
        </w:rPr>
      </w:pPr>
      <w:r>
        <w:rPr>
          <w:rFonts w:ascii="宋体" w:hAnsi="宋体" w:cs="宋体"/>
          <w:sz w:val="28"/>
          <w:szCs w:val="28"/>
        </w:rPr>
        <w:t>4</w:t>
      </w:r>
      <w:r>
        <w:rPr>
          <w:rFonts w:ascii="宋体" w:hAnsi="宋体" w:cs="宋体" w:hint="eastAsia"/>
          <w:sz w:val="28"/>
          <w:szCs w:val="28"/>
        </w:rPr>
        <w:t>．我方在此声明，所递交的投标文件及有关资料内容完整、真实和准确。</w:t>
      </w:r>
    </w:p>
    <w:p w:rsidR="0046002E" w:rsidRDefault="0046002E">
      <w:pPr>
        <w:spacing w:line="360" w:lineRule="auto"/>
        <w:ind w:firstLine="480"/>
        <w:rPr>
          <w:rFonts w:ascii="宋体" w:hAnsi="宋体" w:cs="宋体"/>
          <w:sz w:val="28"/>
          <w:szCs w:val="28"/>
        </w:rPr>
      </w:pPr>
    </w:p>
    <w:p w:rsidR="0046002E" w:rsidRDefault="0046002E">
      <w:pPr>
        <w:spacing w:line="360" w:lineRule="auto"/>
        <w:ind w:firstLine="480"/>
        <w:rPr>
          <w:rFonts w:ascii="宋体" w:hAnsi="宋体" w:cs="宋体"/>
          <w:sz w:val="28"/>
          <w:szCs w:val="28"/>
        </w:rPr>
      </w:pPr>
    </w:p>
    <w:p w:rsidR="0046002E" w:rsidRDefault="0046002E">
      <w:pPr>
        <w:spacing w:line="360" w:lineRule="auto"/>
        <w:ind w:firstLine="480"/>
        <w:rPr>
          <w:rFonts w:ascii="宋体" w:hAnsi="宋体" w:cs="宋体"/>
          <w:sz w:val="28"/>
          <w:szCs w:val="28"/>
        </w:rPr>
      </w:pPr>
    </w:p>
    <w:p w:rsidR="0046002E" w:rsidRDefault="0046002E">
      <w:pPr>
        <w:spacing w:line="360" w:lineRule="auto"/>
        <w:ind w:firstLine="480"/>
        <w:rPr>
          <w:rFonts w:ascii="宋体"/>
          <w:sz w:val="28"/>
          <w:szCs w:val="28"/>
        </w:rPr>
      </w:pPr>
    </w:p>
    <w:p w:rsidR="0046002E" w:rsidRDefault="0046002E">
      <w:pPr>
        <w:pStyle w:val="CM82"/>
        <w:spacing w:after="0" w:line="360" w:lineRule="auto"/>
        <w:ind w:left="5000" w:firstLineChars="1500" w:firstLine="4200"/>
        <w:jc w:val="both"/>
        <w:rPr>
          <w:rFonts w:ascii="Times New Roman" w:eastAsia="宋体"/>
          <w:sz w:val="28"/>
          <w:szCs w:val="28"/>
        </w:rPr>
      </w:pPr>
    </w:p>
    <w:p w:rsidR="0046002E" w:rsidRDefault="006D141E">
      <w:pPr>
        <w:pStyle w:val="Default"/>
        <w:spacing w:line="360" w:lineRule="auto"/>
        <w:jc w:val="right"/>
        <w:rPr>
          <w:rFonts w:ascii="Times New Roman" w:cs="Times New Roman"/>
          <w:color w:val="auto"/>
          <w:sz w:val="28"/>
          <w:szCs w:val="28"/>
          <w:u w:val="single"/>
        </w:rPr>
      </w:pPr>
      <w:r>
        <w:rPr>
          <w:rFonts w:ascii="Times New Roman" w:hint="eastAsia"/>
          <w:color w:val="auto"/>
          <w:sz w:val="28"/>
          <w:szCs w:val="28"/>
        </w:rPr>
        <w:t>报价人：</w:t>
      </w:r>
      <w:r>
        <w:rPr>
          <w:rFonts w:ascii="Times New Roman" w:cs="Times New Roman"/>
          <w:color w:val="auto"/>
          <w:sz w:val="28"/>
          <w:szCs w:val="28"/>
          <w:u w:val="single"/>
        </w:rPr>
        <w:t xml:space="preserve">    </w:t>
      </w:r>
      <w:r>
        <w:rPr>
          <w:rFonts w:ascii="Times New Roman" w:hint="eastAsia"/>
          <w:color w:val="auto"/>
          <w:sz w:val="28"/>
          <w:szCs w:val="28"/>
          <w:u w:val="single"/>
        </w:rPr>
        <w:t>（全称）</w:t>
      </w:r>
      <w:r>
        <w:rPr>
          <w:rFonts w:ascii="Times New Roman" w:cs="Times New Roman"/>
          <w:color w:val="auto"/>
          <w:sz w:val="28"/>
          <w:szCs w:val="28"/>
          <w:u w:val="single"/>
        </w:rPr>
        <w:t xml:space="preserve">   </w:t>
      </w:r>
      <w:r>
        <w:rPr>
          <w:rFonts w:ascii="Times New Roman" w:hint="eastAsia"/>
          <w:color w:val="auto"/>
          <w:sz w:val="28"/>
          <w:szCs w:val="28"/>
          <w:u w:val="single"/>
        </w:rPr>
        <w:t>（盖章）</w:t>
      </w:r>
    </w:p>
    <w:p w:rsidR="0046002E" w:rsidRDefault="006D141E">
      <w:pPr>
        <w:pStyle w:val="Default"/>
        <w:spacing w:line="360" w:lineRule="auto"/>
        <w:jc w:val="right"/>
        <w:rPr>
          <w:rFonts w:ascii="Times New Roman" w:cs="Times New Roman"/>
          <w:color w:val="auto"/>
          <w:sz w:val="28"/>
          <w:szCs w:val="28"/>
          <w:u w:val="single"/>
        </w:rPr>
      </w:pPr>
      <w:r>
        <w:rPr>
          <w:rFonts w:ascii="Times New Roman" w:cs="Times New Roman"/>
          <w:color w:val="auto"/>
          <w:sz w:val="28"/>
          <w:szCs w:val="28"/>
          <w:u w:val="single"/>
        </w:rPr>
        <w:t xml:space="preserve">  </w:t>
      </w:r>
    </w:p>
    <w:p w:rsidR="0046002E" w:rsidRDefault="006D141E">
      <w:pPr>
        <w:pStyle w:val="Default"/>
        <w:spacing w:line="360" w:lineRule="auto"/>
        <w:jc w:val="right"/>
        <w:rPr>
          <w:rFonts w:ascii="Times New Roman" w:cs="Times New Roman"/>
          <w:color w:val="auto"/>
          <w:sz w:val="28"/>
          <w:szCs w:val="28"/>
          <w:u w:val="single"/>
        </w:rPr>
      </w:pPr>
      <w:r>
        <w:rPr>
          <w:rFonts w:ascii="Times New Roman" w:hint="eastAsia"/>
          <w:color w:val="auto"/>
          <w:sz w:val="28"/>
          <w:szCs w:val="28"/>
        </w:rPr>
        <w:t>法定代表人或其授权代理人：</w:t>
      </w:r>
      <w:r>
        <w:rPr>
          <w:rFonts w:ascii="Times New Roman" w:hint="eastAsia"/>
          <w:color w:val="auto"/>
          <w:sz w:val="28"/>
          <w:szCs w:val="28"/>
          <w:u w:val="single"/>
        </w:rPr>
        <w:t>（签字）</w:t>
      </w:r>
    </w:p>
    <w:p w:rsidR="0046002E" w:rsidRDefault="0046002E">
      <w:pPr>
        <w:pStyle w:val="Default"/>
        <w:spacing w:line="360" w:lineRule="auto"/>
        <w:jc w:val="right"/>
        <w:rPr>
          <w:rFonts w:ascii="Times New Roman" w:cs="Times New Roman"/>
          <w:color w:val="auto"/>
          <w:sz w:val="28"/>
          <w:szCs w:val="28"/>
        </w:rPr>
      </w:pPr>
    </w:p>
    <w:p w:rsidR="0046002E" w:rsidRDefault="006D141E">
      <w:pPr>
        <w:spacing w:line="360" w:lineRule="auto"/>
        <w:jc w:val="right"/>
        <w:rPr>
          <w:sz w:val="28"/>
          <w:szCs w:val="28"/>
        </w:rPr>
      </w:pPr>
      <w:r>
        <w:rPr>
          <w:rFonts w:eastAsia="黑体" w:cs="黑体" w:hint="eastAsia"/>
          <w:sz w:val="28"/>
          <w:szCs w:val="28"/>
        </w:rPr>
        <w:t>日期：</w:t>
      </w:r>
      <w:r>
        <w:rPr>
          <w:sz w:val="28"/>
          <w:szCs w:val="28"/>
          <w:u w:val="single"/>
        </w:rPr>
        <w:t xml:space="preserve">           </w:t>
      </w:r>
      <w:r>
        <w:rPr>
          <w:rFonts w:eastAsia="黑体" w:cs="黑体" w:hint="eastAsia"/>
          <w:sz w:val="28"/>
          <w:szCs w:val="28"/>
        </w:rPr>
        <w:t>年</w:t>
      </w:r>
      <w:r>
        <w:rPr>
          <w:sz w:val="28"/>
          <w:szCs w:val="28"/>
          <w:u w:val="single"/>
        </w:rPr>
        <w:t xml:space="preserve">     </w:t>
      </w:r>
      <w:r>
        <w:rPr>
          <w:rFonts w:eastAsia="黑体" w:cs="黑体" w:hint="eastAsia"/>
          <w:sz w:val="28"/>
          <w:szCs w:val="28"/>
        </w:rPr>
        <w:t>月</w:t>
      </w:r>
      <w:r>
        <w:rPr>
          <w:sz w:val="28"/>
          <w:szCs w:val="28"/>
          <w:u w:val="single"/>
        </w:rPr>
        <w:t xml:space="preserve">     </w:t>
      </w:r>
      <w:r>
        <w:rPr>
          <w:rFonts w:eastAsia="黑体" w:cs="黑体" w:hint="eastAsia"/>
          <w:sz w:val="28"/>
          <w:szCs w:val="28"/>
        </w:rPr>
        <w:t>日</w:t>
      </w:r>
    </w:p>
    <w:p w:rsidR="0046002E" w:rsidRDefault="006D141E">
      <w:pPr>
        <w:spacing w:line="500" w:lineRule="exact"/>
        <w:rPr>
          <w:rFonts w:ascii="新宋体" w:eastAsia="新宋体" w:hAnsi="新宋体"/>
          <w:sz w:val="32"/>
          <w:szCs w:val="32"/>
        </w:rPr>
      </w:pPr>
      <w:r>
        <w:br w:type="page"/>
      </w:r>
    </w:p>
    <w:p w:rsidR="0046002E" w:rsidRDefault="006D141E">
      <w:pPr>
        <w:numPr>
          <w:ilvl w:val="0"/>
          <w:numId w:val="2"/>
        </w:numPr>
        <w:spacing w:line="500" w:lineRule="exact"/>
        <w:rPr>
          <w:rFonts w:ascii="新宋体" w:eastAsia="新宋体" w:hAnsi="新宋体" w:cs="宋体"/>
          <w:b/>
          <w:bCs/>
          <w:sz w:val="32"/>
          <w:szCs w:val="32"/>
        </w:rPr>
      </w:pPr>
      <w:r>
        <w:rPr>
          <w:rFonts w:ascii="新宋体" w:eastAsia="新宋体" w:hAnsi="新宋体" w:cs="宋体" w:hint="eastAsia"/>
          <w:b/>
          <w:bCs/>
          <w:sz w:val="32"/>
          <w:szCs w:val="32"/>
        </w:rPr>
        <w:lastRenderedPageBreak/>
        <w:t>报价清单</w:t>
      </w:r>
    </w:p>
    <w:p w:rsidR="0046002E" w:rsidRDefault="006D141E">
      <w:pPr>
        <w:pStyle w:val="a1"/>
        <w:numPr>
          <w:ilvl w:val="0"/>
          <w:numId w:val="0"/>
        </w:numPr>
        <w:rPr>
          <w:sz w:val="28"/>
          <w:szCs w:val="28"/>
        </w:rPr>
      </w:pPr>
      <w:r>
        <w:rPr>
          <w:rFonts w:hint="eastAsia"/>
          <w:sz w:val="28"/>
          <w:szCs w:val="28"/>
        </w:rPr>
        <w:t xml:space="preserve"> </w:t>
      </w:r>
      <w:r>
        <w:rPr>
          <w:rFonts w:hint="eastAsia"/>
          <w:sz w:val="28"/>
          <w:szCs w:val="28"/>
        </w:rPr>
        <w:t>垃圾站长</w:t>
      </w:r>
      <w:r>
        <w:rPr>
          <w:rFonts w:hint="eastAsia"/>
          <w:sz w:val="28"/>
          <w:szCs w:val="28"/>
        </w:rPr>
        <w:t>10.4</w:t>
      </w:r>
      <w:r>
        <w:rPr>
          <w:rFonts w:hint="eastAsia"/>
          <w:sz w:val="28"/>
          <w:szCs w:val="28"/>
        </w:rPr>
        <w:t>米，宽</w:t>
      </w:r>
      <w:r>
        <w:rPr>
          <w:rFonts w:hint="eastAsia"/>
          <w:sz w:val="28"/>
          <w:szCs w:val="28"/>
        </w:rPr>
        <w:t>4.9</w:t>
      </w:r>
      <w:r>
        <w:rPr>
          <w:rFonts w:hint="eastAsia"/>
          <w:sz w:val="28"/>
          <w:szCs w:val="28"/>
        </w:rPr>
        <w:t>米，高</w:t>
      </w:r>
      <w:r>
        <w:rPr>
          <w:rFonts w:hint="eastAsia"/>
          <w:sz w:val="28"/>
          <w:szCs w:val="28"/>
        </w:rPr>
        <w:t>5.2</w:t>
      </w:r>
      <w:r>
        <w:rPr>
          <w:rFonts w:hint="eastAsia"/>
          <w:sz w:val="28"/>
          <w:szCs w:val="28"/>
        </w:rPr>
        <w:t>米</w:t>
      </w:r>
    </w:p>
    <w:tbl>
      <w:tblPr>
        <w:tblW w:w="8426" w:type="dxa"/>
        <w:tblInd w:w="93" w:type="dxa"/>
        <w:tblLook w:val="04A0"/>
      </w:tblPr>
      <w:tblGrid>
        <w:gridCol w:w="651"/>
        <w:gridCol w:w="2370"/>
        <w:gridCol w:w="2760"/>
        <w:gridCol w:w="773"/>
        <w:gridCol w:w="936"/>
        <w:gridCol w:w="936"/>
      </w:tblGrid>
      <w:tr w:rsidR="0046002E">
        <w:trPr>
          <w:trHeight w:val="1065"/>
        </w:trPr>
        <w:tc>
          <w:tcPr>
            <w:tcW w:w="651"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序号</w:t>
            </w:r>
          </w:p>
        </w:tc>
        <w:tc>
          <w:tcPr>
            <w:tcW w:w="2370"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项目名称</w:t>
            </w:r>
          </w:p>
        </w:tc>
        <w:tc>
          <w:tcPr>
            <w:tcW w:w="2760"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项目特征描述</w:t>
            </w:r>
          </w:p>
        </w:tc>
        <w:tc>
          <w:tcPr>
            <w:tcW w:w="77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计量单位</w:t>
            </w:r>
          </w:p>
        </w:tc>
        <w:tc>
          <w:tcPr>
            <w:tcW w:w="93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工程量</w:t>
            </w:r>
          </w:p>
        </w:tc>
        <w:tc>
          <w:tcPr>
            <w:tcW w:w="93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价格</w:t>
            </w:r>
          </w:p>
        </w:tc>
      </w:tr>
      <w:tr w:rsidR="0046002E">
        <w:trPr>
          <w:trHeight w:val="405"/>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46002E">
            <w:pPr>
              <w:jc w:val="center"/>
              <w:rPr>
                <w:rFonts w:ascii="宋体" w:eastAsia="宋体" w:hAnsi="宋体" w:cs="宋体"/>
                <w:color w:val="000000"/>
                <w:sz w:val="18"/>
                <w:szCs w:val="18"/>
              </w:rPr>
            </w:pPr>
          </w:p>
        </w:tc>
        <w:tc>
          <w:tcPr>
            <w:tcW w:w="23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土方工程</w:t>
            </w:r>
          </w:p>
        </w:tc>
        <w:tc>
          <w:tcPr>
            <w:tcW w:w="27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77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r>
      <w:tr w:rsidR="0046002E">
        <w:trPr>
          <w:trHeight w:val="510"/>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23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平整场地</w:t>
            </w:r>
          </w:p>
        </w:tc>
        <w:tc>
          <w:tcPr>
            <w:tcW w:w="27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土壤类别</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一、二类土；</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找平方式：人工</w:t>
            </w:r>
          </w:p>
        </w:tc>
        <w:tc>
          <w:tcPr>
            <w:tcW w:w="77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m2</w:t>
            </w: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132.86</w:t>
            </w: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23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挖沟槽土方</w:t>
            </w:r>
          </w:p>
        </w:tc>
        <w:tc>
          <w:tcPr>
            <w:tcW w:w="27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土壤类别</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一、二类土</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挖土深度</w:t>
            </w:r>
            <w:r>
              <w:rPr>
                <w:rFonts w:ascii="宋体" w:eastAsia="宋体" w:hAnsi="宋体" w:cs="宋体" w:hint="eastAsia"/>
                <w:color w:val="000000"/>
                <w:kern w:val="0"/>
                <w:sz w:val="18"/>
                <w:szCs w:val="18"/>
                <w:lang/>
              </w:rPr>
              <w:t xml:space="preserve">:2m </w:t>
            </w:r>
            <w:r>
              <w:rPr>
                <w:rFonts w:ascii="宋体" w:eastAsia="宋体" w:hAnsi="宋体" w:cs="宋体" w:hint="eastAsia"/>
                <w:color w:val="000000"/>
                <w:kern w:val="0"/>
                <w:sz w:val="18"/>
                <w:szCs w:val="18"/>
                <w:lang/>
              </w:rPr>
              <w:t>内</w:t>
            </w:r>
          </w:p>
        </w:tc>
        <w:tc>
          <w:tcPr>
            <w:tcW w:w="77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m3</w:t>
            </w: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73.89</w:t>
            </w: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35"/>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w:t>
            </w:r>
          </w:p>
        </w:tc>
        <w:tc>
          <w:tcPr>
            <w:tcW w:w="23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回填方</w:t>
            </w:r>
          </w:p>
        </w:tc>
        <w:tc>
          <w:tcPr>
            <w:tcW w:w="27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密实度要求</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夯填</w:t>
            </w:r>
          </w:p>
        </w:tc>
        <w:tc>
          <w:tcPr>
            <w:tcW w:w="77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m3</w:t>
            </w: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51.41</w:t>
            </w: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35"/>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w:t>
            </w:r>
          </w:p>
        </w:tc>
        <w:tc>
          <w:tcPr>
            <w:tcW w:w="23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余方弃置</w:t>
            </w:r>
          </w:p>
        </w:tc>
        <w:tc>
          <w:tcPr>
            <w:tcW w:w="27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运距</w:t>
            </w:r>
            <w:r>
              <w:rPr>
                <w:rFonts w:ascii="宋体" w:eastAsia="宋体" w:hAnsi="宋体" w:cs="宋体" w:hint="eastAsia"/>
                <w:color w:val="000000"/>
                <w:kern w:val="0"/>
                <w:sz w:val="18"/>
                <w:szCs w:val="18"/>
                <w:lang/>
              </w:rPr>
              <w:t>:10km</w:t>
            </w:r>
          </w:p>
        </w:tc>
        <w:tc>
          <w:tcPr>
            <w:tcW w:w="77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m3</w:t>
            </w: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22.48</w:t>
            </w: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05"/>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46002E">
            <w:pPr>
              <w:jc w:val="center"/>
              <w:rPr>
                <w:rFonts w:ascii="宋体" w:eastAsia="宋体" w:hAnsi="宋体" w:cs="宋体"/>
                <w:color w:val="000000"/>
                <w:sz w:val="18"/>
                <w:szCs w:val="18"/>
              </w:rPr>
            </w:pPr>
          </w:p>
        </w:tc>
        <w:tc>
          <w:tcPr>
            <w:tcW w:w="23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砌筑工程</w:t>
            </w:r>
          </w:p>
        </w:tc>
        <w:tc>
          <w:tcPr>
            <w:tcW w:w="27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77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r>
      <w:tr w:rsidR="0046002E">
        <w:trPr>
          <w:trHeight w:val="960"/>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w:t>
            </w:r>
          </w:p>
        </w:tc>
        <w:tc>
          <w:tcPr>
            <w:tcW w:w="23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砖基础</w:t>
            </w:r>
          </w:p>
        </w:tc>
        <w:tc>
          <w:tcPr>
            <w:tcW w:w="27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砖品种、规格、强度等级</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标准砖</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砂浆强度等级</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干混砌筑砂浆</w:t>
            </w:r>
            <w:r>
              <w:rPr>
                <w:rFonts w:ascii="宋体" w:eastAsia="宋体" w:hAnsi="宋体" w:cs="宋体" w:hint="eastAsia"/>
                <w:color w:val="000000"/>
                <w:kern w:val="0"/>
                <w:sz w:val="18"/>
                <w:szCs w:val="18"/>
                <w:lang/>
              </w:rPr>
              <w:t>DMM10</w:t>
            </w:r>
          </w:p>
        </w:tc>
        <w:tc>
          <w:tcPr>
            <w:tcW w:w="77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m3</w:t>
            </w: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5.71</w:t>
            </w: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960"/>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w:t>
            </w:r>
          </w:p>
        </w:tc>
        <w:tc>
          <w:tcPr>
            <w:tcW w:w="23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加气块</w:t>
            </w:r>
          </w:p>
        </w:tc>
        <w:tc>
          <w:tcPr>
            <w:tcW w:w="27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砖品种、规格、强度等级</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加气块混凝土</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砂浆强度等级、配合比</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干混砌筑砂浆</w:t>
            </w:r>
            <w:r>
              <w:rPr>
                <w:rFonts w:ascii="宋体" w:eastAsia="宋体" w:hAnsi="宋体" w:cs="宋体" w:hint="eastAsia"/>
                <w:color w:val="000000"/>
                <w:kern w:val="0"/>
                <w:sz w:val="18"/>
                <w:szCs w:val="18"/>
                <w:lang/>
              </w:rPr>
              <w:t>DMM10</w:t>
            </w:r>
          </w:p>
        </w:tc>
        <w:tc>
          <w:tcPr>
            <w:tcW w:w="77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m3</w:t>
            </w: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20.46</w:t>
            </w: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w:t>
            </w:r>
          </w:p>
        </w:tc>
        <w:tc>
          <w:tcPr>
            <w:tcW w:w="23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砌块墙钢丝网加固</w:t>
            </w:r>
          </w:p>
        </w:tc>
        <w:tc>
          <w:tcPr>
            <w:tcW w:w="27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材料品种、规格</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热镀锌钢丝网</w:t>
            </w:r>
            <w:r>
              <w:rPr>
                <w:rFonts w:ascii="宋体" w:eastAsia="宋体" w:hAnsi="宋体" w:cs="宋体" w:hint="eastAsia"/>
                <w:color w:val="000000"/>
                <w:kern w:val="0"/>
                <w:sz w:val="18"/>
                <w:szCs w:val="18"/>
                <w:lang/>
              </w:rPr>
              <w:br/>
            </w:r>
            <w:r>
              <w:rPr>
                <w:rFonts w:ascii="宋体" w:eastAsia="宋体" w:hAnsi="宋体" w:cs="宋体" w:hint="eastAsia"/>
                <w:color w:val="000000"/>
                <w:kern w:val="0"/>
                <w:sz w:val="18"/>
                <w:szCs w:val="18"/>
                <w:lang/>
              </w:rPr>
              <w:t>2.</w:t>
            </w:r>
            <w:r>
              <w:rPr>
                <w:rFonts w:ascii="宋体" w:eastAsia="宋体" w:hAnsi="宋体" w:cs="宋体" w:hint="eastAsia"/>
                <w:color w:val="000000"/>
                <w:kern w:val="0"/>
                <w:sz w:val="18"/>
                <w:szCs w:val="18"/>
                <w:lang/>
              </w:rPr>
              <w:t>钢丝网宽度：</w:t>
            </w:r>
            <w:r>
              <w:rPr>
                <w:rFonts w:ascii="宋体" w:eastAsia="宋体" w:hAnsi="宋体" w:cs="宋体" w:hint="eastAsia"/>
                <w:color w:val="000000"/>
                <w:kern w:val="0"/>
                <w:sz w:val="18"/>
                <w:szCs w:val="18"/>
                <w:lang/>
              </w:rPr>
              <w:t>300mm</w:t>
            </w:r>
          </w:p>
        </w:tc>
        <w:tc>
          <w:tcPr>
            <w:tcW w:w="77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m2</w:t>
            </w: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9.51</w:t>
            </w: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05"/>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46002E">
            <w:pPr>
              <w:jc w:val="center"/>
              <w:rPr>
                <w:rFonts w:ascii="宋体" w:eastAsia="宋体" w:hAnsi="宋体" w:cs="宋体"/>
                <w:color w:val="000000"/>
                <w:sz w:val="18"/>
                <w:szCs w:val="18"/>
              </w:rPr>
            </w:pPr>
          </w:p>
        </w:tc>
        <w:tc>
          <w:tcPr>
            <w:tcW w:w="23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混凝土及钢筋混凝土工程</w:t>
            </w:r>
          </w:p>
        </w:tc>
        <w:tc>
          <w:tcPr>
            <w:tcW w:w="27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77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r>
      <w:tr w:rsidR="0046002E">
        <w:trPr>
          <w:trHeight w:val="405"/>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46002E">
            <w:pPr>
              <w:jc w:val="center"/>
              <w:rPr>
                <w:rFonts w:ascii="宋体" w:eastAsia="宋体" w:hAnsi="宋体" w:cs="宋体"/>
                <w:color w:val="000000"/>
                <w:sz w:val="18"/>
                <w:szCs w:val="18"/>
              </w:rPr>
            </w:pPr>
          </w:p>
        </w:tc>
        <w:tc>
          <w:tcPr>
            <w:tcW w:w="23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钢筋工程</w:t>
            </w:r>
          </w:p>
        </w:tc>
        <w:tc>
          <w:tcPr>
            <w:tcW w:w="276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77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r>
    </w:tbl>
    <w:p w:rsidR="0046002E" w:rsidRDefault="0046002E"/>
    <w:tbl>
      <w:tblPr>
        <w:tblW w:w="8427" w:type="dxa"/>
        <w:tblInd w:w="93" w:type="dxa"/>
        <w:tblLook w:val="04A0"/>
      </w:tblPr>
      <w:tblGrid>
        <w:gridCol w:w="650"/>
        <w:gridCol w:w="2383"/>
        <w:gridCol w:w="2757"/>
        <w:gridCol w:w="779"/>
        <w:gridCol w:w="929"/>
        <w:gridCol w:w="929"/>
      </w:tblGrid>
      <w:tr w:rsidR="0046002E">
        <w:trPr>
          <w:trHeight w:val="435"/>
        </w:trPr>
        <w:tc>
          <w:tcPr>
            <w:tcW w:w="65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现浇构件钢筋</w:t>
            </w:r>
          </w:p>
        </w:tc>
        <w:tc>
          <w:tcPr>
            <w:tcW w:w="275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钢筋种类、规格</w:t>
            </w:r>
            <w:r>
              <w:rPr>
                <w:rFonts w:ascii="宋体" w:eastAsia="宋体" w:hAnsi="宋体" w:cs="宋体" w:hint="eastAsia"/>
                <w:color w:val="000000"/>
                <w:kern w:val="0"/>
                <w:sz w:val="18"/>
                <w:szCs w:val="18"/>
                <w:lang/>
              </w:rPr>
              <w:t xml:space="preserve">:HPB300 </w:t>
            </w:r>
            <w:r>
              <w:rPr>
                <w:rFonts w:ascii="宋体" w:eastAsia="宋体" w:hAnsi="宋体" w:cs="宋体" w:hint="eastAsia"/>
                <w:color w:val="000000"/>
                <w:kern w:val="0"/>
                <w:sz w:val="18"/>
                <w:szCs w:val="18"/>
                <w:lang/>
              </w:rPr>
              <w:t>φ</w:t>
            </w:r>
            <w:r>
              <w:rPr>
                <w:rFonts w:ascii="宋体" w:eastAsia="宋体" w:hAnsi="宋体" w:cs="宋体" w:hint="eastAsia"/>
                <w:color w:val="000000"/>
                <w:kern w:val="0"/>
                <w:sz w:val="18"/>
                <w:szCs w:val="18"/>
                <w:lang/>
              </w:rPr>
              <w:t>6.5</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t</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0.012</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35"/>
        </w:trPr>
        <w:tc>
          <w:tcPr>
            <w:tcW w:w="65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现浇构件钢筋</w:t>
            </w:r>
          </w:p>
        </w:tc>
        <w:tc>
          <w:tcPr>
            <w:tcW w:w="275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钢筋种类、规格</w:t>
            </w:r>
            <w:r>
              <w:rPr>
                <w:rFonts w:ascii="宋体" w:eastAsia="宋体" w:hAnsi="宋体" w:cs="宋体" w:hint="eastAsia"/>
                <w:color w:val="000000"/>
                <w:kern w:val="0"/>
                <w:sz w:val="18"/>
                <w:szCs w:val="18"/>
                <w:lang/>
              </w:rPr>
              <w:t xml:space="preserve">:HRB400 </w:t>
            </w:r>
            <w:r>
              <w:rPr>
                <w:rFonts w:ascii="宋体" w:eastAsia="宋体" w:hAnsi="宋体" w:cs="宋体" w:hint="eastAsia"/>
                <w:color w:val="000000"/>
                <w:kern w:val="0"/>
                <w:sz w:val="18"/>
                <w:szCs w:val="18"/>
                <w:lang/>
              </w:rPr>
              <w:t>φ</w:t>
            </w:r>
            <w:r>
              <w:rPr>
                <w:rFonts w:ascii="宋体" w:eastAsia="宋体" w:hAnsi="宋体" w:cs="宋体" w:hint="eastAsia"/>
                <w:color w:val="000000"/>
                <w:kern w:val="0"/>
                <w:sz w:val="18"/>
                <w:szCs w:val="18"/>
                <w:lang/>
              </w:rPr>
              <w:t>6</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t</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0.057</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35"/>
        </w:trPr>
        <w:tc>
          <w:tcPr>
            <w:tcW w:w="65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现浇构件钢筋</w:t>
            </w:r>
          </w:p>
        </w:tc>
        <w:tc>
          <w:tcPr>
            <w:tcW w:w="275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钢筋种类、规格</w:t>
            </w:r>
            <w:r>
              <w:rPr>
                <w:rFonts w:ascii="宋体" w:eastAsia="宋体" w:hAnsi="宋体" w:cs="宋体" w:hint="eastAsia"/>
                <w:color w:val="000000"/>
                <w:kern w:val="0"/>
                <w:sz w:val="18"/>
                <w:szCs w:val="18"/>
                <w:lang/>
              </w:rPr>
              <w:t xml:space="preserve">:HRB400 </w:t>
            </w:r>
            <w:r>
              <w:rPr>
                <w:rFonts w:ascii="宋体" w:eastAsia="宋体" w:hAnsi="宋体" w:cs="宋体" w:hint="eastAsia"/>
                <w:color w:val="000000"/>
                <w:kern w:val="0"/>
                <w:sz w:val="18"/>
                <w:szCs w:val="18"/>
                <w:lang/>
              </w:rPr>
              <w:t>φ</w:t>
            </w:r>
            <w:r>
              <w:rPr>
                <w:rFonts w:ascii="宋体" w:eastAsia="宋体" w:hAnsi="宋体" w:cs="宋体" w:hint="eastAsia"/>
                <w:color w:val="000000"/>
                <w:kern w:val="0"/>
                <w:sz w:val="18"/>
                <w:szCs w:val="18"/>
                <w:lang/>
              </w:rPr>
              <w:t>8</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t</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1.885</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35"/>
        </w:trPr>
        <w:tc>
          <w:tcPr>
            <w:tcW w:w="65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现浇构件钢筋</w:t>
            </w:r>
          </w:p>
        </w:tc>
        <w:tc>
          <w:tcPr>
            <w:tcW w:w="275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钢筋种类、规格</w:t>
            </w:r>
            <w:r>
              <w:rPr>
                <w:rFonts w:ascii="宋体" w:eastAsia="宋体" w:hAnsi="宋体" w:cs="宋体" w:hint="eastAsia"/>
                <w:color w:val="000000"/>
                <w:kern w:val="0"/>
                <w:sz w:val="18"/>
                <w:szCs w:val="18"/>
                <w:lang/>
              </w:rPr>
              <w:t xml:space="preserve">:HRB400 </w:t>
            </w:r>
            <w:r>
              <w:rPr>
                <w:rFonts w:ascii="宋体" w:eastAsia="宋体" w:hAnsi="宋体" w:cs="宋体" w:hint="eastAsia"/>
                <w:color w:val="000000"/>
                <w:kern w:val="0"/>
                <w:sz w:val="18"/>
                <w:szCs w:val="18"/>
                <w:lang/>
              </w:rPr>
              <w:t>φ</w:t>
            </w:r>
            <w:r>
              <w:rPr>
                <w:rFonts w:ascii="宋体" w:eastAsia="宋体" w:hAnsi="宋体" w:cs="宋体" w:hint="eastAsia"/>
                <w:color w:val="000000"/>
                <w:kern w:val="0"/>
                <w:sz w:val="18"/>
                <w:szCs w:val="18"/>
                <w:lang/>
              </w:rPr>
              <w:t>12</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t</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0.151</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35"/>
        </w:trPr>
        <w:tc>
          <w:tcPr>
            <w:tcW w:w="65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12</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现浇构件钢筋</w:t>
            </w:r>
          </w:p>
        </w:tc>
        <w:tc>
          <w:tcPr>
            <w:tcW w:w="275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钢筋种类、规格</w:t>
            </w:r>
            <w:r>
              <w:rPr>
                <w:rFonts w:ascii="宋体" w:eastAsia="宋体" w:hAnsi="宋体" w:cs="宋体" w:hint="eastAsia"/>
                <w:color w:val="000000"/>
                <w:kern w:val="0"/>
                <w:sz w:val="18"/>
                <w:szCs w:val="18"/>
                <w:lang/>
              </w:rPr>
              <w:t xml:space="preserve">:HRB400 </w:t>
            </w:r>
            <w:r>
              <w:rPr>
                <w:rFonts w:ascii="宋体" w:eastAsia="宋体" w:hAnsi="宋体" w:cs="宋体" w:hint="eastAsia"/>
                <w:color w:val="000000"/>
                <w:kern w:val="0"/>
                <w:sz w:val="18"/>
                <w:szCs w:val="18"/>
                <w:lang/>
              </w:rPr>
              <w:t>φ</w:t>
            </w:r>
            <w:r>
              <w:rPr>
                <w:rFonts w:ascii="宋体" w:eastAsia="宋体" w:hAnsi="宋体" w:cs="宋体" w:hint="eastAsia"/>
                <w:color w:val="000000"/>
                <w:kern w:val="0"/>
                <w:sz w:val="18"/>
                <w:szCs w:val="18"/>
                <w:lang/>
              </w:rPr>
              <w:t>14</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t</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0.806</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35"/>
        </w:trPr>
        <w:tc>
          <w:tcPr>
            <w:tcW w:w="65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13</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现浇构件钢筋</w:t>
            </w:r>
          </w:p>
        </w:tc>
        <w:tc>
          <w:tcPr>
            <w:tcW w:w="275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钢筋种类、规格</w:t>
            </w:r>
            <w:r>
              <w:rPr>
                <w:rFonts w:ascii="宋体" w:eastAsia="宋体" w:hAnsi="宋体" w:cs="宋体" w:hint="eastAsia"/>
                <w:color w:val="000000"/>
                <w:kern w:val="0"/>
                <w:sz w:val="18"/>
                <w:szCs w:val="18"/>
                <w:lang/>
              </w:rPr>
              <w:t xml:space="preserve">:HRB400 </w:t>
            </w:r>
            <w:r>
              <w:rPr>
                <w:rFonts w:ascii="宋体" w:eastAsia="宋体" w:hAnsi="宋体" w:cs="宋体" w:hint="eastAsia"/>
                <w:color w:val="000000"/>
                <w:kern w:val="0"/>
                <w:sz w:val="18"/>
                <w:szCs w:val="18"/>
                <w:lang/>
              </w:rPr>
              <w:t>φ</w:t>
            </w:r>
            <w:r>
              <w:rPr>
                <w:rFonts w:ascii="宋体" w:eastAsia="宋体" w:hAnsi="宋体" w:cs="宋体" w:hint="eastAsia"/>
                <w:color w:val="000000"/>
                <w:kern w:val="0"/>
                <w:sz w:val="18"/>
                <w:szCs w:val="18"/>
                <w:lang/>
              </w:rPr>
              <w:t>16</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t</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0.172</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35"/>
        </w:trPr>
        <w:tc>
          <w:tcPr>
            <w:tcW w:w="65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现浇构件钢筋</w:t>
            </w:r>
          </w:p>
        </w:tc>
        <w:tc>
          <w:tcPr>
            <w:tcW w:w="275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钢筋种类、规格</w:t>
            </w:r>
            <w:r>
              <w:rPr>
                <w:rFonts w:ascii="宋体" w:eastAsia="宋体" w:hAnsi="宋体" w:cs="宋体" w:hint="eastAsia"/>
                <w:color w:val="000000"/>
                <w:kern w:val="0"/>
                <w:sz w:val="18"/>
                <w:szCs w:val="18"/>
                <w:lang/>
              </w:rPr>
              <w:t xml:space="preserve">:HRB400 </w:t>
            </w:r>
            <w:r>
              <w:rPr>
                <w:rFonts w:ascii="宋体" w:eastAsia="宋体" w:hAnsi="宋体" w:cs="宋体" w:hint="eastAsia"/>
                <w:color w:val="000000"/>
                <w:kern w:val="0"/>
                <w:sz w:val="18"/>
                <w:szCs w:val="18"/>
                <w:lang/>
              </w:rPr>
              <w:t>φ</w:t>
            </w:r>
            <w:r>
              <w:rPr>
                <w:rFonts w:ascii="宋体" w:eastAsia="宋体" w:hAnsi="宋体" w:cs="宋体" w:hint="eastAsia"/>
                <w:color w:val="000000"/>
                <w:kern w:val="0"/>
                <w:sz w:val="18"/>
                <w:szCs w:val="18"/>
                <w:lang/>
              </w:rPr>
              <w:t>18</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t</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0.267</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35"/>
        </w:trPr>
        <w:tc>
          <w:tcPr>
            <w:tcW w:w="65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15</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直螺纹接头</w:t>
            </w:r>
          </w:p>
        </w:tc>
        <w:tc>
          <w:tcPr>
            <w:tcW w:w="275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连接方式</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直螺纹连接</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个</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12</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05"/>
        </w:trPr>
        <w:tc>
          <w:tcPr>
            <w:tcW w:w="65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46002E">
            <w:pPr>
              <w:jc w:val="center"/>
              <w:rPr>
                <w:rFonts w:ascii="宋体" w:eastAsia="宋体" w:hAnsi="宋体" w:cs="宋体"/>
                <w:color w:val="000000"/>
                <w:sz w:val="18"/>
                <w:szCs w:val="18"/>
              </w:rPr>
            </w:pPr>
          </w:p>
        </w:tc>
        <w:tc>
          <w:tcPr>
            <w:tcW w:w="238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混凝土工程</w:t>
            </w:r>
          </w:p>
        </w:tc>
        <w:tc>
          <w:tcPr>
            <w:tcW w:w="275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r>
      <w:tr w:rsidR="0046002E">
        <w:trPr>
          <w:trHeight w:val="510"/>
        </w:trPr>
        <w:tc>
          <w:tcPr>
            <w:tcW w:w="65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lastRenderedPageBreak/>
              <w:t>16</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垫层</w:t>
            </w:r>
          </w:p>
        </w:tc>
        <w:tc>
          <w:tcPr>
            <w:tcW w:w="275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混凝土种类</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商品砼</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混凝土强度等级</w:t>
            </w:r>
            <w:r>
              <w:rPr>
                <w:rFonts w:ascii="宋体" w:eastAsia="宋体" w:hAnsi="宋体" w:cs="宋体" w:hint="eastAsia"/>
                <w:color w:val="000000"/>
                <w:kern w:val="0"/>
                <w:sz w:val="18"/>
                <w:szCs w:val="18"/>
                <w:lang/>
              </w:rPr>
              <w:t>:C15</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m3</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2.31</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5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17</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独立基础</w:t>
            </w:r>
          </w:p>
        </w:tc>
        <w:tc>
          <w:tcPr>
            <w:tcW w:w="275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混凝土种类</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商品砼</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混凝土强度等级</w:t>
            </w:r>
            <w:r>
              <w:rPr>
                <w:rFonts w:ascii="宋体" w:eastAsia="宋体" w:hAnsi="宋体" w:cs="宋体" w:hint="eastAsia"/>
                <w:color w:val="000000"/>
                <w:kern w:val="0"/>
                <w:sz w:val="18"/>
                <w:szCs w:val="18"/>
                <w:lang/>
              </w:rPr>
              <w:t>:C30</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m3</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5.13</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5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18</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满堂基础</w:t>
            </w:r>
          </w:p>
        </w:tc>
        <w:tc>
          <w:tcPr>
            <w:tcW w:w="275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混凝土种类</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商品砼</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混凝土强度等级</w:t>
            </w:r>
            <w:r>
              <w:rPr>
                <w:rFonts w:ascii="宋体" w:eastAsia="宋体" w:hAnsi="宋体" w:cs="宋体" w:hint="eastAsia"/>
                <w:color w:val="000000"/>
                <w:kern w:val="0"/>
                <w:sz w:val="18"/>
                <w:szCs w:val="18"/>
                <w:lang/>
              </w:rPr>
              <w:t>:C30</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m3</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5.11</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5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基础梁</w:t>
            </w:r>
          </w:p>
        </w:tc>
        <w:tc>
          <w:tcPr>
            <w:tcW w:w="275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混凝土种类</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商品砼</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混凝土强度等级</w:t>
            </w:r>
            <w:r>
              <w:rPr>
                <w:rFonts w:ascii="宋体" w:eastAsia="宋体" w:hAnsi="宋体" w:cs="宋体" w:hint="eastAsia"/>
                <w:color w:val="000000"/>
                <w:kern w:val="0"/>
                <w:sz w:val="18"/>
                <w:szCs w:val="18"/>
                <w:lang/>
              </w:rPr>
              <w:t>:C30</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m3</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2.52</w:t>
            </w:r>
          </w:p>
        </w:tc>
        <w:tc>
          <w:tcPr>
            <w:tcW w:w="9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bl>
    <w:p w:rsidR="0046002E" w:rsidRDefault="0046002E"/>
    <w:tbl>
      <w:tblPr>
        <w:tblW w:w="8391" w:type="dxa"/>
        <w:tblInd w:w="93" w:type="dxa"/>
        <w:tblLook w:val="04A0"/>
      </w:tblPr>
      <w:tblGrid>
        <w:gridCol w:w="636"/>
        <w:gridCol w:w="2415"/>
        <w:gridCol w:w="2745"/>
        <w:gridCol w:w="795"/>
        <w:gridCol w:w="900"/>
        <w:gridCol w:w="900"/>
      </w:tblGrid>
      <w:tr w:rsidR="0046002E">
        <w:trPr>
          <w:trHeight w:val="510"/>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矩形柱</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混凝土种类</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商品砼</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混凝土强度等级</w:t>
            </w:r>
            <w:r>
              <w:rPr>
                <w:rFonts w:ascii="宋体" w:eastAsia="宋体" w:hAnsi="宋体" w:cs="宋体" w:hint="eastAsia"/>
                <w:color w:val="000000"/>
                <w:kern w:val="0"/>
                <w:sz w:val="18"/>
                <w:szCs w:val="18"/>
                <w:lang/>
              </w:rPr>
              <w:t>:C30</w:t>
            </w: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m3</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5.59</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有梁板</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混凝土种类</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商品砼</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混凝土强度等级</w:t>
            </w:r>
            <w:r>
              <w:rPr>
                <w:rFonts w:ascii="宋体" w:eastAsia="宋体" w:hAnsi="宋体" w:cs="宋体" w:hint="eastAsia"/>
                <w:color w:val="000000"/>
                <w:kern w:val="0"/>
                <w:sz w:val="18"/>
                <w:szCs w:val="18"/>
                <w:lang/>
              </w:rPr>
              <w:t>:C30</w:t>
            </w: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m3</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9.34</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天沟</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檐沟）、挑檐板</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混凝土种类</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商品砼</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混凝土强度等级</w:t>
            </w:r>
            <w:r>
              <w:rPr>
                <w:rFonts w:ascii="宋体" w:eastAsia="宋体" w:hAnsi="宋体" w:cs="宋体" w:hint="eastAsia"/>
                <w:color w:val="000000"/>
                <w:kern w:val="0"/>
                <w:sz w:val="18"/>
                <w:szCs w:val="18"/>
                <w:lang/>
              </w:rPr>
              <w:t>:C30</w:t>
            </w: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m3</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2.54</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23</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过梁</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混凝土种类</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商品砼</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混凝土强度等级</w:t>
            </w:r>
            <w:r>
              <w:rPr>
                <w:rFonts w:ascii="宋体" w:eastAsia="宋体" w:hAnsi="宋体" w:cs="宋体" w:hint="eastAsia"/>
                <w:color w:val="000000"/>
                <w:kern w:val="0"/>
                <w:sz w:val="18"/>
                <w:szCs w:val="18"/>
                <w:lang/>
              </w:rPr>
              <w:t>:C25</w:t>
            </w: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m3</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0.53</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24</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窗台压顶</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混凝土种类</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商品砼</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混凝土强度等级</w:t>
            </w:r>
            <w:r>
              <w:rPr>
                <w:rFonts w:ascii="宋体" w:eastAsia="宋体" w:hAnsi="宋体" w:cs="宋体" w:hint="eastAsia"/>
                <w:color w:val="000000"/>
                <w:kern w:val="0"/>
                <w:sz w:val="18"/>
                <w:szCs w:val="18"/>
                <w:lang/>
              </w:rPr>
              <w:t>:C25</w:t>
            </w: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m3</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0.09</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05"/>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46002E">
            <w:pPr>
              <w:jc w:val="center"/>
              <w:rPr>
                <w:rFonts w:ascii="宋体" w:eastAsia="宋体" w:hAnsi="宋体" w:cs="宋体"/>
                <w:color w:val="000000"/>
                <w:sz w:val="18"/>
                <w:szCs w:val="18"/>
              </w:rPr>
            </w:pP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屋面及防水工程</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r>
      <w:tr w:rsidR="0046002E">
        <w:trPr>
          <w:trHeight w:val="735"/>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25</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屋面</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1.3mm</w:t>
            </w:r>
            <w:r>
              <w:rPr>
                <w:rFonts w:ascii="宋体" w:eastAsia="宋体" w:hAnsi="宋体" w:cs="宋体" w:hint="eastAsia"/>
                <w:color w:val="000000"/>
                <w:kern w:val="0"/>
                <w:sz w:val="18"/>
                <w:szCs w:val="18"/>
                <w:lang/>
              </w:rPr>
              <w:t>厚高聚合物</w:t>
            </w:r>
            <w:r>
              <w:rPr>
                <w:rFonts w:ascii="宋体" w:eastAsia="宋体" w:hAnsi="宋体" w:cs="宋体" w:hint="eastAsia"/>
                <w:color w:val="000000"/>
                <w:kern w:val="0"/>
                <w:sz w:val="18"/>
                <w:szCs w:val="18"/>
                <w:lang/>
              </w:rPr>
              <w:t>SBS</w:t>
            </w:r>
            <w:r>
              <w:rPr>
                <w:rFonts w:ascii="宋体" w:eastAsia="宋体" w:hAnsi="宋体" w:cs="宋体" w:hint="eastAsia"/>
                <w:color w:val="000000"/>
                <w:kern w:val="0"/>
                <w:sz w:val="18"/>
                <w:szCs w:val="18"/>
                <w:lang/>
              </w:rPr>
              <w:t>改性沥青防水卷材</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防水反边高度：</w:t>
            </w:r>
            <w:r>
              <w:rPr>
                <w:rFonts w:ascii="宋体" w:eastAsia="宋体" w:hAnsi="宋体" w:cs="宋体" w:hint="eastAsia"/>
                <w:color w:val="000000"/>
                <w:kern w:val="0"/>
                <w:sz w:val="18"/>
                <w:szCs w:val="18"/>
                <w:lang/>
              </w:rPr>
              <w:t>150mm</w:t>
            </w: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m2</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63.84</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屋面排水管</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排水管品种、规格</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塑料</w:t>
            </w:r>
            <w:r>
              <w:rPr>
                <w:rFonts w:ascii="宋体" w:eastAsia="宋体" w:hAnsi="宋体" w:cs="宋体" w:hint="eastAsia"/>
                <w:color w:val="000000"/>
                <w:kern w:val="0"/>
                <w:sz w:val="18"/>
                <w:szCs w:val="18"/>
                <w:lang/>
              </w:rPr>
              <w:t>(PVC)</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管井：</w:t>
            </w:r>
            <w:r>
              <w:rPr>
                <w:rFonts w:ascii="宋体" w:eastAsia="宋体" w:hAnsi="宋体" w:cs="宋体" w:hint="eastAsia"/>
                <w:color w:val="000000"/>
                <w:kern w:val="0"/>
                <w:sz w:val="18"/>
                <w:szCs w:val="18"/>
                <w:lang/>
              </w:rPr>
              <w:t>110mm</w:t>
            </w: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9.84</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05"/>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46002E">
            <w:pPr>
              <w:jc w:val="center"/>
              <w:rPr>
                <w:rFonts w:ascii="宋体" w:eastAsia="宋体" w:hAnsi="宋体" w:cs="宋体"/>
                <w:color w:val="000000"/>
                <w:sz w:val="18"/>
                <w:szCs w:val="18"/>
              </w:rPr>
            </w:pP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其他</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r>
      <w:tr w:rsidR="0046002E">
        <w:trPr>
          <w:trHeight w:val="510"/>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27</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排水沟</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尺寸：</w:t>
            </w:r>
            <w:r>
              <w:rPr>
                <w:rFonts w:ascii="宋体" w:eastAsia="宋体" w:hAnsi="宋体" w:cs="宋体" w:hint="eastAsia"/>
                <w:color w:val="000000"/>
                <w:kern w:val="0"/>
                <w:sz w:val="18"/>
                <w:szCs w:val="18"/>
                <w:lang/>
              </w:rPr>
              <w:t>300mm*300mm</w:t>
            </w:r>
            <w:r>
              <w:rPr>
                <w:rFonts w:ascii="宋体" w:eastAsia="宋体" w:hAnsi="宋体" w:cs="宋体" w:hint="eastAsia"/>
                <w:color w:val="000000"/>
                <w:kern w:val="0"/>
                <w:sz w:val="18"/>
                <w:szCs w:val="18"/>
                <w:lang/>
              </w:rPr>
              <w:br/>
              <w:t>2.300mm</w:t>
            </w:r>
            <w:r>
              <w:rPr>
                <w:rFonts w:ascii="宋体" w:eastAsia="宋体" w:hAnsi="宋体" w:cs="宋体" w:hint="eastAsia"/>
                <w:color w:val="000000"/>
                <w:kern w:val="0"/>
                <w:sz w:val="18"/>
                <w:szCs w:val="18"/>
                <w:lang/>
              </w:rPr>
              <w:t>宽不锈钢盖板</w:t>
            </w: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27.4</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35"/>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28</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拖把池</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拖把池</w:t>
            </w: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个</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29</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防撞角铁</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角钢</w:t>
            </w:r>
            <w:r>
              <w:rPr>
                <w:rFonts w:ascii="宋体" w:eastAsia="宋体" w:hAnsi="宋体" w:cs="宋体" w:hint="eastAsia"/>
                <w:color w:val="000000"/>
                <w:kern w:val="0"/>
                <w:sz w:val="18"/>
                <w:szCs w:val="18"/>
                <w:lang/>
              </w:rPr>
              <w:t>100*100*5</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高度：</w:t>
            </w:r>
            <w:r>
              <w:rPr>
                <w:rFonts w:ascii="宋体" w:eastAsia="宋体" w:hAnsi="宋体" w:cs="宋体" w:hint="eastAsia"/>
                <w:color w:val="000000"/>
                <w:kern w:val="0"/>
                <w:sz w:val="18"/>
                <w:szCs w:val="18"/>
                <w:lang/>
              </w:rPr>
              <w:t>1800mm</w:t>
            </w: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7.2</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模板、脚手架、运输、安全文明施工费用</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项目全程（建筑、安装、装修、装饰）</w:t>
            </w: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批</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施工机具、材料、人工</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项目全程（建筑、安装、装修、装饰）</w:t>
            </w: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批</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33</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移动式刮板垃圾压缩机</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ZJYGY006</w:t>
            </w: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34</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喷淋除臭设备</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left"/>
              <w:textAlignment w:val="center"/>
              <w:rPr>
                <w:rFonts w:ascii="宋体" w:eastAsia="宋体" w:hAnsi="宋体" w:cs="宋体"/>
                <w:color w:val="000000"/>
                <w:kern w:val="0"/>
                <w:sz w:val="18"/>
                <w:szCs w:val="18"/>
                <w:lang/>
              </w:rPr>
            </w:pP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35</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水电安装</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项目全程（建筑、安装、装修、装饰）</w:t>
            </w: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批</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36</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预备费</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left"/>
              <w:textAlignment w:val="center"/>
              <w:rPr>
                <w:rFonts w:ascii="宋体" w:eastAsia="宋体" w:hAnsi="宋体" w:cs="宋体"/>
                <w:color w:val="000000"/>
                <w:kern w:val="0"/>
                <w:sz w:val="18"/>
                <w:szCs w:val="18"/>
                <w:lang/>
              </w:rPr>
            </w:pPr>
          </w:p>
        </w:tc>
        <w:tc>
          <w:tcPr>
            <w:tcW w:w="7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bl>
    <w:p w:rsidR="0046002E" w:rsidRDefault="0046002E"/>
    <w:p w:rsidR="0046002E" w:rsidRDefault="0046002E"/>
    <w:p w:rsidR="0046002E" w:rsidRDefault="0046002E"/>
    <w:p w:rsidR="0046002E" w:rsidRDefault="0046002E"/>
    <w:p w:rsidR="0046002E" w:rsidRDefault="0046002E"/>
    <w:tbl>
      <w:tblPr>
        <w:tblW w:w="8391" w:type="dxa"/>
        <w:tblInd w:w="93" w:type="dxa"/>
        <w:tblLook w:val="04A0"/>
      </w:tblPr>
      <w:tblGrid>
        <w:gridCol w:w="636"/>
        <w:gridCol w:w="2400"/>
        <w:gridCol w:w="2745"/>
        <w:gridCol w:w="810"/>
        <w:gridCol w:w="900"/>
        <w:gridCol w:w="900"/>
      </w:tblGrid>
      <w:tr w:rsidR="0046002E">
        <w:trPr>
          <w:trHeight w:val="405"/>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46002E">
            <w:pPr>
              <w:jc w:val="center"/>
              <w:rPr>
                <w:rFonts w:ascii="宋体" w:eastAsia="宋体" w:hAnsi="宋体" w:cs="宋体"/>
                <w:color w:val="000000"/>
                <w:sz w:val="18"/>
                <w:szCs w:val="18"/>
              </w:rPr>
            </w:pPr>
          </w:p>
        </w:tc>
        <w:tc>
          <w:tcPr>
            <w:tcW w:w="24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地面工程</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r>
      <w:tr w:rsidR="0046002E">
        <w:trPr>
          <w:trHeight w:val="435"/>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37</w:t>
            </w:r>
          </w:p>
        </w:tc>
        <w:tc>
          <w:tcPr>
            <w:tcW w:w="24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水泥砂浆楼地面</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最少</w:t>
            </w:r>
            <w:r>
              <w:rPr>
                <w:rFonts w:ascii="宋体" w:eastAsia="宋体" w:hAnsi="宋体" w:cs="宋体" w:hint="eastAsia"/>
                <w:color w:val="000000"/>
                <w:kern w:val="0"/>
                <w:sz w:val="18"/>
                <w:szCs w:val="18"/>
                <w:lang/>
              </w:rPr>
              <w:t>5cm</w:t>
            </w:r>
            <w:r>
              <w:rPr>
                <w:rFonts w:ascii="宋体" w:eastAsia="宋体" w:hAnsi="宋体" w:cs="宋体" w:hint="eastAsia"/>
                <w:color w:val="000000"/>
                <w:kern w:val="0"/>
                <w:sz w:val="18"/>
                <w:szCs w:val="18"/>
                <w:lang/>
              </w:rPr>
              <w:t>厚水泥砂浆地面</w:t>
            </w:r>
          </w:p>
        </w:tc>
        <w:tc>
          <w:tcPr>
            <w:tcW w:w="8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m2</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60</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05"/>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46002E">
            <w:pPr>
              <w:jc w:val="center"/>
              <w:rPr>
                <w:rFonts w:ascii="宋体" w:eastAsia="宋体" w:hAnsi="宋体" w:cs="宋体"/>
                <w:color w:val="000000"/>
                <w:sz w:val="18"/>
                <w:szCs w:val="18"/>
              </w:rPr>
            </w:pPr>
          </w:p>
        </w:tc>
        <w:tc>
          <w:tcPr>
            <w:tcW w:w="24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墙面装饰工程</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r>
      <w:tr w:rsidR="0046002E">
        <w:trPr>
          <w:trHeight w:val="405"/>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46002E">
            <w:pPr>
              <w:jc w:val="center"/>
              <w:rPr>
                <w:rFonts w:ascii="宋体" w:eastAsia="宋体" w:hAnsi="宋体" w:cs="宋体"/>
                <w:color w:val="000000"/>
                <w:sz w:val="18"/>
                <w:szCs w:val="18"/>
              </w:rPr>
            </w:pPr>
          </w:p>
        </w:tc>
        <w:tc>
          <w:tcPr>
            <w:tcW w:w="24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外墙面</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r>
      <w:tr w:rsidR="0046002E">
        <w:trPr>
          <w:trHeight w:val="1185"/>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38</w:t>
            </w:r>
          </w:p>
        </w:tc>
        <w:tc>
          <w:tcPr>
            <w:tcW w:w="24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外墙面砖</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1.15</w:t>
            </w:r>
            <w:r>
              <w:rPr>
                <w:rFonts w:ascii="宋体" w:eastAsia="宋体" w:hAnsi="宋体" w:cs="宋体" w:hint="eastAsia"/>
                <w:color w:val="000000"/>
                <w:kern w:val="0"/>
                <w:sz w:val="18"/>
                <w:szCs w:val="18"/>
                <w:lang/>
              </w:rPr>
              <w:t>厚</w:t>
            </w:r>
            <w:r>
              <w:rPr>
                <w:rFonts w:ascii="宋体" w:eastAsia="宋体" w:hAnsi="宋体" w:cs="宋体" w:hint="eastAsia"/>
                <w:color w:val="000000"/>
                <w:kern w:val="0"/>
                <w:sz w:val="18"/>
                <w:szCs w:val="18"/>
                <w:lang/>
              </w:rPr>
              <w:t>1:3</w:t>
            </w:r>
            <w:r>
              <w:rPr>
                <w:rFonts w:ascii="宋体" w:eastAsia="宋体" w:hAnsi="宋体" w:cs="宋体" w:hint="eastAsia"/>
                <w:color w:val="000000"/>
                <w:kern w:val="0"/>
                <w:sz w:val="18"/>
                <w:szCs w:val="18"/>
                <w:lang/>
              </w:rPr>
              <w:t>水泥砂浆</w:t>
            </w:r>
            <w:r>
              <w:rPr>
                <w:rFonts w:ascii="宋体" w:eastAsia="宋体" w:hAnsi="宋体" w:cs="宋体" w:hint="eastAsia"/>
                <w:color w:val="000000"/>
                <w:kern w:val="0"/>
                <w:sz w:val="18"/>
                <w:szCs w:val="18"/>
                <w:lang/>
              </w:rPr>
              <w:br/>
              <w:t>2.5</w:t>
            </w:r>
            <w:r>
              <w:rPr>
                <w:rFonts w:ascii="宋体" w:eastAsia="宋体" w:hAnsi="宋体" w:cs="宋体" w:hint="eastAsia"/>
                <w:color w:val="000000"/>
                <w:kern w:val="0"/>
                <w:sz w:val="18"/>
                <w:szCs w:val="18"/>
                <w:lang/>
              </w:rPr>
              <w:t>厚干粉类聚合物水泥防水砂浆，中间压入一层热镀锌电焊网</w:t>
            </w:r>
            <w:r>
              <w:rPr>
                <w:rFonts w:ascii="宋体" w:eastAsia="宋体" w:hAnsi="宋体" w:cs="宋体" w:hint="eastAsia"/>
                <w:color w:val="000000"/>
                <w:kern w:val="0"/>
                <w:sz w:val="18"/>
                <w:szCs w:val="18"/>
                <w:lang/>
              </w:rPr>
              <w:br/>
              <w:t>3.5~7</w:t>
            </w:r>
            <w:r>
              <w:rPr>
                <w:rFonts w:ascii="宋体" w:eastAsia="宋体" w:hAnsi="宋体" w:cs="宋体" w:hint="eastAsia"/>
                <w:color w:val="000000"/>
                <w:kern w:val="0"/>
                <w:sz w:val="18"/>
                <w:szCs w:val="18"/>
                <w:lang/>
              </w:rPr>
              <w:t>厚面砖</w:t>
            </w:r>
            <w:r>
              <w:rPr>
                <w:rFonts w:ascii="宋体" w:eastAsia="宋体" w:hAnsi="宋体" w:cs="宋体" w:hint="eastAsia"/>
                <w:color w:val="000000"/>
                <w:kern w:val="0"/>
                <w:sz w:val="18"/>
                <w:szCs w:val="18"/>
                <w:lang/>
              </w:rPr>
              <w:br/>
              <w:t>4.</w:t>
            </w:r>
            <w:r>
              <w:rPr>
                <w:rFonts w:ascii="宋体" w:eastAsia="宋体" w:hAnsi="宋体" w:cs="宋体" w:hint="eastAsia"/>
                <w:color w:val="000000"/>
                <w:kern w:val="0"/>
                <w:sz w:val="18"/>
                <w:szCs w:val="18"/>
                <w:lang/>
              </w:rPr>
              <w:t>做法详：</w:t>
            </w:r>
            <w:r>
              <w:rPr>
                <w:rFonts w:ascii="宋体" w:eastAsia="宋体" w:hAnsi="宋体" w:cs="宋体" w:hint="eastAsia"/>
                <w:color w:val="000000"/>
                <w:kern w:val="0"/>
                <w:sz w:val="18"/>
                <w:szCs w:val="18"/>
                <w:lang/>
              </w:rPr>
              <w:t xml:space="preserve">15zj001 </w:t>
            </w:r>
            <w:r>
              <w:rPr>
                <w:rFonts w:ascii="宋体" w:eastAsia="宋体" w:hAnsi="宋体" w:cs="宋体" w:hint="eastAsia"/>
                <w:color w:val="000000"/>
                <w:kern w:val="0"/>
                <w:sz w:val="18"/>
                <w:szCs w:val="18"/>
                <w:lang/>
              </w:rPr>
              <w:t>外墙</w:t>
            </w:r>
            <w:r>
              <w:rPr>
                <w:rFonts w:ascii="宋体" w:eastAsia="宋体" w:hAnsi="宋体" w:cs="宋体" w:hint="eastAsia"/>
                <w:color w:val="000000"/>
                <w:kern w:val="0"/>
                <w:sz w:val="18"/>
                <w:szCs w:val="18"/>
                <w:lang/>
              </w:rPr>
              <w:t>17</w:t>
            </w:r>
          </w:p>
        </w:tc>
        <w:tc>
          <w:tcPr>
            <w:tcW w:w="8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m2</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43.56</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1410"/>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39</w:t>
            </w:r>
          </w:p>
        </w:tc>
        <w:tc>
          <w:tcPr>
            <w:tcW w:w="24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外墙漆</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1.15</w:t>
            </w:r>
            <w:r>
              <w:rPr>
                <w:rFonts w:ascii="宋体" w:eastAsia="宋体" w:hAnsi="宋体" w:cs="宋体" w:hint="eastAsia"/>
                <w:color w:val="000000"/>
                <w:kern w:val="0"/>
                <w:sz w:val="18"/>
                <w:szCs w:val="18"/>
                <w:lang/>
              </w:rPr>
              <w:t>厚</w:t>
            </w:r>
            <w:r>
              <w:rPr>
                <w:rFonts w:ascii="宋体" w:eastAsia="宋体" w:hAnsi="宋体" w:cs="宋体" w:hint="eastAsia"/>
                <w:color w:val="000000"/>
                <w:kern w:val="0"/>
                <w:sz w:val="18"/>
                <w:szCs w:val="18"/>
                <w:lang/>
              </w:rPr>
              <w:t>1:3</w:t>
            </w:r>
            <w:r>
              <w:rPr>
                <w:rFonts w:ascii="宋体" w:eastAsia="宋体" w:hAnsi="宋体" w:cs="宋体" w:hint="eastAsia"/>
                <w:color w:val="000000"/>
                <w:kern w:val="0"/>
                <w:sz w:val="18"/>
                <w:szCs w:val="18"/>
                <w:lang/>
              </w:rPr>
              <w:t>水泥砂浆</w:t>
            </w:r>
            <w:r>
              <w:rPr>
                <w:rFonts w:ascii="宋体" w:eastAsia="宋体" w:hAnsi="宋体" w:cs="宋体" w:hint="eastAsia"/>
                <w:color w:val="000000"/>
                <w:kern w:val="0"/>
                <w:sz w:val="18"/>
                <w:szCs w:val="18"/>
                <w:lang/>
              </w:rPr>
              <w:br/>
              <w:t>2.5</w:t>
            </w:r>
            <w:r>
              <w:rPr>
                <w:rFonts w:ascii="宋体" w:eastAsia="宋体" w:hAnsi="宋体" w:cs="宋体" w:hint="eastAsia"/>
                <w:color w:val="000000"/>
                <w:kern w:val="0"/>
                <w:sz w:val="18"/>
                <w:szCs w:val="18"/>
                <w:lang/>
              </w:rPr>
              <w:t>厚干粉类聚合物水泥防水砂浆，中间压入一层玻纤为耐碱网格布</w:t>
            </w:r>
            <w:r>
              <w:rPr>
                <w:rFonts w:ascii="宋体" w:eastAsia="宋体" w:hAnsi="宋体" w:cs="宋体" w:hint="eastAsia"/>
                <w:color w:val="000000"/>
                <w:kern w:val="0"/>
                <w:sz w:val="18"/>
                <w:szCs w:val="18"/>
                <w:lang/>
              </w:rPr>
              <w:br/>
              <w:t>3.</w:t>
            </w:r>
            <w:r>
              <w:rPr>
                <w:rFonts w:ascii="宋体" w:eastAsia="宋体" w:hAnsi="宋体" w:cs="宋体" w:hint="eastAsia"/>
                <w:color w:val="000000"/>
                <w:kern w:val="0"/>
                <w:sz w:val="18"/>
                <w:szCs w:val="18"/>
                <w:lang/>
              </w:rPr>
              <w:t>涂料面层（另计）</w:t>
            </w:r>
            <w:r>
              <w:rPr>
                <w:rFonts w:ascii="宋体" w:eastAsia="宋体" w:hAnsi="宋体" w:cs="宋体" w:hint="eastAsia"/>
                <w:color w:val="000000"/>
                <w:kern w:val="0"/>
                <w:sz w:val="18"/>
                <w:szCs w:val="18"/>
                <w:lang/>
              </w:rPr>
              <w:br/>
              <w:t>4.</w:t>
            </w:r>
            <w:r>
              <w:rPr>
                <w:rFonts w:ascii="宋体" w:eastAsia="宋体" w:hAnsi="宋体" w:cs="宋体" w:hint="eastAsia"/>
                <w:color w:val="000000"/>
                <w:kern w:val="0"/>
                <w:sz w:val="18"/>
                <w:szCs w:val="18"/>
                <w:lang/>
              </w:rPr>
              <w:t>做法详：</w:t>
            </w:r>
            <w:r>
              <w:rPr>
                <w:rFonts w:ascii="宋体" w:eastAsia="宋体" w:hAnsi="宋体" w:cs="宋体" w:hint="eastAsia"/>
                <w:color w:val="000000"/>
                <w:kern w:val="0"/>
                <w:sz w:val="18"/>
                <w:szCs w:val="18"/>
                <w:lang/>
              </w:rPr>
              <w:t xml:space="preserve">15zj001 </w:t>
            </w:r>
            <w:r>
              <w:rPr>
                <w:rFonts w:ascii="宋体" w:eastAsia="宋体" w:hAnsi="宋体" w:cs="宋体" w:hint="eastAsia"/>
                <w:color w:val="000000"/>
                <w:kern w:val="0"/>
                <w:sz w:val="18"/>
                <w:szCs w:val="18"/>
                <w:lang/>
              </w:rPr>
              <w:t>外墙</w:t>
            </w:r>
            <w:r>
              <w:rPr>
                <w:rFonts w:ascii="宋体" w:eastAsia="宋体" w:hAnsi="宋体" w:cs="宋体" w:hint="eastAsia"/>
                <w:color w:val="000000"/>
                <w:kern w:val="0"/>
                <w:sz w:val="18"/>
                <w:szCs w:val="18"/>
                <w:lang/>
              </w:rPr>
              <w:t>13</w:t>
            </w:r>
          </w:p>
        </w:tc>
        <w:tc>
          <w:tcPr>
            <w:tcW w:w="8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m2</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103.68</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05"/>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46002E">
            <w:pPr>
              <w:jc w:val="center"/>
              <w:rPr>
                <w:rFonts w:ascii="宋体" w:eastAsia="宋体" w:hAnsi="宋体" w:cs="宋体"/>
                <w:color w:val="000000"/>
                <w:sz w:val="18"/>
                <w:szCs w:val="18"/>
              </w:rPr>
            </w:pPr>
          </w:p>
        </w:tc>
        <w:tc>
          <w:tcPr>
            <w:tcW w:w="24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内墙面</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r>
      <w:tr w:rsidR="0046002E">
        <w:trPr>
          <w:trHeight w:val="1185"/>
        </w:trPr>
        <w:tc>
          <w:tcPr>
            <w:tcW w:w="63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40</w:t>
            </w:r>
          </w:p>
        </w:tc>
        <w:tc>
          <w:tcPr>
            <w:tcW w:w="24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内墙漆</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1.15</w:t>
            </w:r>
            <w:r>
              <w:rPr>
                <w:rFonts w:ascii="宋体" w:eastAsia="宋体" w:hAnsi="宋体" w:cs="宋体" w:hint="eastAsia"/>
                <w:color w:val="000000"/>
                <w:kern w:val="0"/>
                <w:sz w:val="18"/>
                <w:szCs w:val="18"/>
                <w:lang/>
              </w:rPr>
              <w:t>厚</w:t>
            </w: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6</w:t>
            </w:r>
            <w:r>
              <w:rPr>
                <w:rFonts w:ascii="宋体" w:eastAsia="宋体" w:hAnsi="宋体" w:cs="宋体" w:hint="eastAsia"/>
                <w:color w:val="000000"/>
                <w:kern w:val="0"/>
                <w:sz w:val="18"/>
                <w:szCs w:val="18"/>
                <w:lang/>
              </w:rPr>
              <w:t>水泥石灰砂浆</w:t>
            </w:r>
            <w:r>
              <w:rPr>
                <w:rFonts w:ascii="宋体" w:eastAsia="宋体" w:hAnsi="宋体" w:cs="宋体" w:hint="eastAsia"/>
                <w:color w:val="000000"/>
                <w:kern w:val="0"/>
                <w:sz w:val="18"/>
                <w:szCs w:val="18"/>
                <w:lang/>
              </w:rPr>
              <w:br/>
              <w:t>2.5</w:t>
            </w:r>
            <w:r>
              <w:rPr>
                <w:rFonts w:ascii="宋体" w:eastAsia="宋体" w:hAnsi="宋体" w:cs="宋体" w:hint="eastAsia"/>
                <w:color w:val="000000"/>
                <w:kern w:val="0"/>
                <w:sz w:val="18"/>
                <w:szCs w:val="18"/>
                <w:lang/>
              </w:rPr>
              <w:t>厚</w:t>
            </w:r>
            <w:r>
              <w:rPr>
                <w:rFonts w:ascii="宋体" w:eastAsia="宋体" w:hAnsi="宋体" w:cs="宋体" w:hint="eastAsia"/>
                <w:color w:val="000000"/>
                <w:kern w:val="0"/>
                <w:sz w:val="18"/>
                <w:szCs w:val="18"/>
                <w:lang/>
              </w:rPr>
              <w:t>1:0.5</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3</w:t>
            </w:r>
            <w:r>
              <w:rPr>
                <w:rFonts w:ascii="宋体" w:eastAsia="宋体" w:hAnsi="宋体" w:cs="宋体" w:hint="eastAsia"/>
                <w:color w:val="000000"/>
                <w:kern w:val="0"/>
                <w:sz w:val="18"/>
                <w:szCs w:val="18"/>
                <w:lang/>
              </w:rPr>
              <w:t>水泥石灰砂浆</w:t>
            </w:r>
            <w:r>
              <w:rPr>
                <w:rFonts w:ascii="宋体" w:eastAsia="宋体" w:hAnsi="宋体" w:cs="宋体" w:hint="eastAsia"/>
                <w:color w:val="000000"/>
                <w:kern w:val="0"/>
                <w:sz w:val="18"/>
                <w:szCs w:val="18"/>
                <w:lang/>
              </w:rPr>
              <w:br/>
              <w:t>3.</w:t>
            </w:r>
            <w:r>
              <w:rPr>
                <w:rFonts w:ascii="宋体" w:eastAsia="宋体" w:hAnsi="宋体" w:cs="宋体" w:hint="eastAsia"/>
                <w:color w:val="000000"/>
                <w:kern w:val="0"/>
                <w:sz w:val="18"/>
                <w:szCs w:val="18"/>
                <w:lang/>
              </w:rPr>
              <w:t>腻子一道</w:t>
            </w:r>
            <w:r>
              <w:rPr>
                <w:rFonts w:ascii="宋体" w:eastAsia="宋体" w:hAnsi="宋体" w:cs="宋体" w:hint="eastAsia"/>
                <w:color w:val="000000"/>
                <w:kern w:val="0"/>
                <w:sz w:val="18"/>
                <w:szCs w:val="18"/>
                <w:lang/>
              </w:rPr>
              <w:br/>
              <w:t>4.</w:t>
            </w:r>
            <w:r>
              <w:rPr>
                <w:rFonts w:ascii="宋体" w:eastAsia="宋体" w:hAnsi="宋体" w:cs="宋体" w:hint="eastAsia"/>
                <w:color w:val="000000"/>
                <w:kern w:val="0"/>
                <w:sz w:val="18"/>
                <w:szCs w:val="18"/>
                <w:lang/>
              </w:rPr>
              <w:t>白色乳胶漆（另计）</w:t>
            </w:r>
            <w:r>
              <w:rPr>
                <w:rFonts w:ascii="宋体" w:eastAsia="宋体" w:hAnsi="宋体" w:cs="宋体" w:hint="eastAsia"/>
                <w:color w:val="000000"/>
                <w:kern w:val="0"/>
                <w:sz w:val="18"/>
                <w:szCs w:val="18"/>
                <w:lang/>
              </w:rPr>
              <w:br/>
            </w:r>
            <w:r>
              <w:rPr>
                <w:rFonts w:ascii="宋体" w:eastAsia="宋体" w:hAnsi="宋体" w:cs="宋体" w:hint="eastAsia"/>
                <w:color w:val="000000"/>
                <w:kern w:val="0"/>
                <w:sz w:val="18"/>
                <w:szCs w:val="18"/>
                <w:lang/>
              </w:rPr>
              <w:t>5.</w:t>
            </w:r>
            <w:r>
              <w:rPr>
                <w:rFonts w:ascii="宋体" w:eastAsia="宋体" w:hAnsi="宋体" w:cs="宋体" w:hint="eastAsia"/>
                <w:color w:val="000000"/>
                <w:kern w:val="0"/>
                <w:sz w:val="18"/>
                <w:szCs w:val="18"/>
                <w:lang/>
              </w:rPr>
              <w:t>做法详：</w:t>
            </w:r>
            <w:r>
              <w:rPr>
                <w:rFonts w:ascii="宋体" w:eastAsia="宋体" w:hAnsi="宋体" w:cs="宋体" w:hint="eastAsia"/>
                <w:color w:val="000000"/>
                <w:kern w:val="0"/>
                <w:sz w:val="18"/>
                <w:szCs w:val="18"/>
                <w:lang/>
              </w:rPr>
              <w:t xml:space="preserve">15zj001 </w:t>
            </w:r>
            <w:r>
              <w:rPr>
                <w:rFonts w:ascii="宋体" w:eastAsia="宋体" w:hAnsi="宋体" w:cs="宋体" w:hint="eastAsia"/>
                <w:color w:val="000000"/>
                <w:kern w:val="0"/>
                <w:sz w:val="18"/>
                <w:szCs w:val="18"/>
                <w:lang/>
              </w:rPr>
              <w:t>内墙</w:t>
            </w:r>
            <w:r>
              <w:rPr>
                <w:rFonts w:ascii="宋体" w:eastAsia="宋体" w:hAnsi="宋体" w:cs="宋体" w:hint="eastAsia"/>
                <w:color w:val="000000"/>
                <w:kern w:val="0"/>
                <w:sz w:val="18"/>
                <w:szCs w:val="18"/>
                <w:lang/>
              </w:rPr>
              <w:t>4</w:t>
            </w:r>
          </w:p>
        </w:tc>
        <w:tc>
          <w:tcPr>
            <w:tcW w:w="8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m2</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79.47</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bl>
    <w:tbl>
      <w:tblPr>
        <w:tblpPr w:leftFromText="180" w:rightFromText="180" w:vertAnchor="text" w:horzAnchor="page" w:tblpX="1895" w:tblpY="11"/>
        <w:tblOverlap w:val="never"/>
        <w:tblW w:w="8421" w:type="dxa"/>
        <w:tblLook w:val="04A0"/>
      </w:tblPr>
      <w:tblGrid>
        <w:gridCol w:w="651"/>
        <w:gridCol w:w="2415"/>
        <w:gridCol w:w="2745"/>
        <w:gridCol w:w="780"/>
        <w:gridCol w:w="915"/>
        <w:gridCol w:w="915"/>
      </w:tblGrid>
      <w:tr w:rsidR="0046002E">
        <w:trPr>
          <w:trHeight w:val="1410"/>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41</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内墙砖墙裙</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1.15</w:t>
            </w:r>
            <w:r>
              <w:rPr>
                <w:rFonts w:ascii="宋体" w:eastAsia="宋体" w:hAnsi="宋体" w:cs="宋体" w:hint="eastAsia"/>
                <w:color w:val="000000"/>
                <w:kern w:val="0"/>
                <w:sz w:val="18"/>
                <w:szCs w:val="18"/>
                <w:lang/>
              </w:rPr>
              <w:t>厚</w:t>
            </w:r>
            <w:r>
              <w:rPr>
                <w:rFonts w:ascii="宋体" w:eastAsia="宋体" w:hAnsi="宋体" w:cs="宋体" w:hint="eastAsia"/>
                <w:color w:val="000000"/>
                <w:kern w:val="0"/>
                <w:sz w:val="18"/>
                <w:szCs w:val="18"/>
                <w:lang/>
              </w:rPr>
              <w:t>1:3</w:t>
            </w:r>
            <w:r>
              <w:rPr>
                <w:rFonts w:ascii="宋体" w:eastAsia="宋体" w:hAnsi="宋体" w:cs="宋体" w:hint="eastAsia"/>
                <w:color w:val="000000"/>
                <w:kern w:val="0"/>
                <w:sz w:val="18"/>
                <w:szCs w:val="18"/>
                <w:lang/>
              </w:rPr>
              <w:t>水泥砂浆</w:t>
            </w:r>
            <w:r>
              <w:rPr>
                <w:rFonts w:ascii="宋体" w:eastAsia="宋体" w:hAnsi="宋体" w:cs="宋体" w:hint="eastAsia"/>
                <w:color w:val="000000"/>
                <w:kern w:val="0"/>
                <w:sz w:val="18"/>
                <w:szCs w:val="18"/>
                <w:lang/>
              </w:rPr>
              <w:br/>
              <w:t>2.5</w:t>
            </w:r>
            <w:r>
              <w:rPr>
                <w:rFonts w:ascii="宋体" w:eastAsia="宋体" w:hAnsi="宋体" w:cs="宋体" w:hint="eastAsia"/>
                <w:color w:val="000000"/>
                <w:kern w:val="0"/>
                <w:sz w:val="18"/>
                <w:szCs w:val="18"/>
                <w:lang/>
              </w:rPr>
              <w:t>厚刮涂型聚合物水泥防水砂浆</w:t>
            </w:r>
            <w:r>
              <w:rPr>
                <w:rFonts w:ascii="宋体" w:eastAsia="宋体" w:hAnsi="宋体" w:cs="宋体" w:hint="eastAsia"/>
                <w:color w:val="000000"/>
                <w:kern w:val="0"/>
                <w:sz w:val="18"/>
                <w:szCs w:val="18"/>
                <w:lang/>
              </w:rPr>
              <w:br/>
              <w:t>3.3~4</w:t>
            </w:r>
            <w:r>
              <w:rPr>
                <w:rFonts w:ascii="宋体" w:eastAsia="宋体" w:hAnsi="宋体" w:cs="宋体" w:hint="eastAsia"/>
                <w:color w:val="000000"/>
                <w:kern w:val="0"/>
                <w:sz w:val="18"/>
                <w:szCs w:val="18"/>
                <w:lang/>
              </w:rPr>
              <w:t>厚</w:t>
            </w:r>
            <w:r>
              <w:rPr>
                <w:rFonts w:ascii="宋体" w:eastAsia="宋体" w:hAnsi="宋体" w:cs="宋体" w:hint="eastAsia"/>
                <w:color w:val="000000"/>
                <w:kern w:val="0"/>
                <w:sz w:val="18"/>
                <w:szCs w:val="18"/>
                <w:lang/>
              </w:rPr>
              <w:t>1:1</w:t>
            </w:r>
            <w:r>
              <w:rPr>
                <w:rFonts w:ascii="宋体" w:eastAsia="宋体" w:hAnsi="宋体" w:cs="宋体" w:hint="eastAsia"/>
                <w:color w:val="000000"/>
                <w:kern w:val="0"/>
                <w:sz w:val="18"/>
                <w:szCs w:val="18"/>
                <w:lang/>
              </w:rPr>
              <w:t>水泥砂浆加水重</w:t>
            </w:r>
            <w:r>
              <w:rPr>
                <w:rFonts w:ascii="宋体" w:eastAsia="宋体" w:hAnsi="宋体" w:cs="宋体" w:hint="eastAsia"/>
                <w:color w:val="000000"/>
                <w:kern w:val="0"/>
                <w:sz w:val="18"/>
                <w:szCs w:val="18"/>
                <w:lang/>
              </w:rPr>
              <w:t>20%</w:t>
            </w:r>
            <w:r>
              <w:rPr>
                <w:rFonts w:ascii="宋体" w:eastAsia="宋体" w:hAnsi="宋体" w:cs="宋体" w:hint="eastAsia"/>
                <w:color w:val="000000"/>
                <w:kern w:val="0"/>
                <w:sz w:val="18"/>
                <w:szCs w:val="18"/>
                <w:lang/>
              </w:rPr>
              <w:t>建筑胶镶贴</w:t>
            </w:r>
            <w:r>
              <w:rPr>
                <w:rFonts w:ascii="宋体" w:eastAsia="宋体" w:hAnsi="宋体" w:cs="宋体" w:hint="eastAsia"/>
                <w:color w:val="000000"/>
                <w:kern w:val="0"/>
                <w:sz w:val="18"/>
                <w:szCs w:val="18"/>
                <w:lang/>
              </w:rPr>
              <w:br/>
              <w:t>4.4~5</w:t>
            </w:r>
            <w:r>
              <w:rPr>
                <w:rFonts w:ascii="宋体" w:eastAsia="宋体" w:hAnsi="宋体" w:cs="宋体" w:hint="eastAsia"/>
                <w:color w:val="000000"/>
                <w:kern w:val="0"/>
                <w:sz w:val="18"/>
                <w:szCs w:val="18"/>
                <w:lang/>
              </w:rPr>
              <w:t>厚釉面砖，白水泥浆擦缝</w:t>
            </w:r>
            <w:r>
              <w:rPr>
                <w:rFonts w:ascii="宋体" w:eastAsia="宋体" w:hAnsi="宋体" w:cs="宋体" w:hint="eastAsia"/>
                <w:color w:val="000000"/>
                <w:kern w:val="0"/>
                <w:sz w:val="18"/>
                <w:szCs w:val="18"/>
                <w:lang/>
              </w:rPr>
              <w:br/>
              <w:t>5.</w:t>
            </w:r>
            <w:r>
              <w:rPr>
                <w:rFonts w:ascii="宋体" w:eastAsia="宋体" w:hAnsi="宋体" w:cs="宋体" w:hint="eastAsia"/>
                <w:color w:val="000000"/>
                <w:kern w:val="0"/>
                <w:sz w:val="18"/>
                <w:szCs w:val="18"/>
                <w:lang/>
              </w:rPr>
              <w:t>做法详：</w:t>
            </w:r>
            <w:r>
              <w:rPr>
                <w:rFonts w:ascii="宋体" w:eastAsia="宋体" w:hAnsi="宋体" w:cs="宋体" w:hint="eastAsia"/>
                <w:color w:val="000000"/>
                <w:kern w:val="0"/>
                <w:sz w:val="18"/>
                <w:szCs w:val="18"/>
                <w:lang/>
              </w:rPr>
              <w:t xml:space="preserve">15zj001 </w:t>
            </w:r>
            <w:r>
              <w:rPr>
                <w:rFonts w:ascii="宋体" w:eastAsia="宋体" w:hAnsi="宋体" w:cs="宋体" w:hint="eastAsia"/>
                <w:color w:val="000000"/>
                <w:kern w:val="0"/>
                <w:sz w:val="18"/>
                <w:szCs w:val="18"/>
                <w:lang/>
              </w:rPr>
              <w:t>内墙</w:t>
            </w:r>
            <w:r>
              <w:rPr>
                <w:rFonts w:ascii="宋体" w:eastAsia="宋体" w:hAnsi="宋体" w:cs="宋体" w:hint="eastAsia"/>
                <w:color w:val="000000"/>
                <w:kern w:val="0"/>
                <w:sz w:val="18"/>
                <w:szCs w:val="18"/>
                <w:lang/>
              </w:rPr>
              <w:t>23</w:t>
            </w:r>
          </w:p>
        </w:tc>
        <w:tc>
          <w:tcPr>
            <w:tcW w:w="7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m2</w:t>
            </w: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76.02</w:t>
            </w: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05"/>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46002E">
            <w:pPr>
              <w:jc w:val="center"/>
              <w:rPr>
                <w:rFonts w:ascii="宋体" w:eastAsia="宋体" w:hAnsi="宋体" w:cs="宋体"/>
                <w:color w:val="000000"/>
                <w:sz w:val="18"/>
                <w:szCs w:val="18"/>
              </w:rPr>
            </w:pP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天棚工程</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r>
      <w:tr w:rsidR="0046002E">
        <w:trPr>
          <w:trHeight w:val="735"/>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42</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乳胶漆天棚</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1.3</w:t>
            </w:r>
            <w:r>
              <w:rPr>
                <w:rFonts w:ascii="宋体" w:eastAsia="宋体" w:hAnsi="宋体" w:cs="宋体" w:hint="eastAsia"/>
                <w:color w:val="000000"/>
                <w:kern w:val="0"/>
                <w:sz w:val="18"/>
                <w:szCs w:val="18"/>
                <w:lang/>
              </w:rPr>
              <w:t>厚底层粉刷石膏抹面</w:t>
            </w:r>
            <w:r>
              <w:rPr>
                <w:rFonts w:ascii="宋体" w:eastAsia="宋体" w:hAnsi="宋体" w:cs="宋体" w:hint="eastAsia"/>
                <w:color w:val="000000"/>
                <w:kern w:val="0"/>
                <w:sz w:val="18"/>
                <w:szCs w:val="18"/>
                <w:lang/>
              </w:rPr>
              <w:br/>
              <w:t>2.2</w:t>
            </w:r>
            <w:r>
              <w:rPr>
                <w:rFonts w:ascii="宋体" w:eastAsia="宋体" w:hAnsi="宋体" w:cs="宋体" w:hint="eastAsia"/>
                <w:color w:val="000000"/>
                <w:kern w:val="0"/>
                <w:sz w:val="18"/>
                <w:szCs w:val="18"/>
                <w:lang/>
              </w:rPr>
              <w:t>厚面层粉刷石膏罩面</w:t>
            </w:r>
            <w:r>
              <w:rPr>
                <w:rFonts w:ascii="宋体" w:eastAsia="宋体" w:hAnsi="宋体" w:cs="宋体" w:hint="eastAsia"/>
                <w:color w:val="000000"/>
                <w:kern w:val="0"/>
                <w:sz w:val="18"/>
                <w:szCs w:val="18"/>
                <w:lang/>
              </w:rPr>
              <w:br/>
              <w:t>3.</w:t>
            </w:r>
            <w:r>
              <w:rPr>
                <w:rFonts w:ascii="宋体" w:eastAsia="宋体" w:hAnsi="宋体" w:cs="宋体" w:hint="eastAsia"/>
                <w:color w:val="000000"/>
                <w:kern w:val="0"/>
                <w:sz w:val="18"/>
                <w:szCs w:val="18"/>
                <w:lang/>
              </w:rPr>
              <w:t>做法详：</w:t>
            </w:r>
            <w:r>
              <w:rPr>
                <w:rFonts w:ascii="宋体" w:eastAsia="宋体" w:hAnsi="宋体" w:cs="宋体" w:hint="eastAsia"/>
                <w:color w:val="000000"/>
                <w:kern w:val="0"/>
                <w:sz w:val="18"/>
                <w:szCs w:val="18"/>
                <w:lang/>
              </w:rPr>
              <w:t xml:space="preserve">15zj001 </w:t>
            </w:r>
            <w:r>
              <w:rPr>
                <w:rFonts w:ascii="宋体" w:eastAsia="宋体" w:hAnsi="宋体" w:cs="宋体" w:hint="eastAsia"/>
                <w:color w:val="000000"/>
                <w:kern w:val="0"/>
                <w:sz w:val="18"/>
                <w:szCs w:val="18"/>
                <w:lang/>
              </w:rPr>
              <w:t>顶</w:t>
            </w:r>
            <w:r>
              <w:rPr>
                <w:rFonts w:ascii="宋体" w:eastAsia="宋体" w:hAnsi="宋体" w:cs="宋体" w:hint="eastAsia"/>
                <w:color w:val="000000"/>
                <w:kern w:val="0"/>
                <w:sz w:val="18"/>
                <w:szCs w:val="18"/>
                <w:lang/>
              </w:rPr>
              <w:t>4</w:t>
            </w:r>
          </w:p>
        </w:tc>
        <w:tc>
          <w:tcPr>
            <w:tcW w:w="7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m2</w:t>
            </w: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52.26</w:t>
            </w: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05"/>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46002E">
            <w:pPr>
              <w:jc w:val="center"/>
              <w:rPr>
                <w:rFonts w:ascii="宋体" w:eastAsia="宋体" w:hAnsi="宋体" w:cs="宋体"/>
                <w:color w:val="000000"/>
                <w:sz w:val="18"/>
                <w:szCs w:val="18"/>
              </w:rPr>
            </w:pP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油漆、涂料、裱糊工程</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r>
      <w:tr w:rsidR="0046002E">
        <w:trPr>
          <w:trHeight w:val="435"/>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43</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外墙面漆</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外墙真石漆</w:t>
            </w:r>
          </w:p>
        </w:tc>
        <w:tc>
          <w:tcPr>
            <w:tcW w:w="7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m2</w:t>
            </w: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103.68</w:t>
            </w: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44</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内墙面乳胶漆</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腻子两道</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白色乳胶漆</w:t>
            </w:r>
          </w:p>
        </w:tc>
        <w:tc>
          <w:tcPr>
            <w:tcW w:w="7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m2</w:t>
            </w: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79.47</w:t>
            </w: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lastRenderedPageBreak/>
              <w:t>45</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天棚乳胶漆</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腻子两道</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白色乳胶漆</w:t>
            </w:r>
          </w:p>
        </w:tc>
        <w:tc>
          <w:tcPr>
            <w:tcW w:w="7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m2</w:t>
            </w: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52.26</w:t>
            </w: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405"/>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46002E">
            <w:pPr>
              <w:jc w:val="center"/>
              <w:rPr>
                <w:rFonts w:ascii="宋体" w:eastAsia="宋体" w:hAnsi="宋体" w:cs="宋体"/>
                <w:color w:val="000000"/>
                <w:sz w:val="18"/>
                <w:szCs w:val="18"/>
              </w:rPr>
            </w:pP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门窗工程</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left"/>
              <w:rPr>
                <w:rFonts w:ascii="宋体" w:eastAsia="宋体" w:hAnsi="宋体" w:cs="宋体"/>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jc w:val="right"/>
              <w:rPr>
                <w:rFonts w:ascii="宋体" w:eastAsia="宋体" w:hAnsi="宋体" w:cs="宋体"/>
                <w:color w:val="000000"/>
                <w:sz w:val="18"/>
                <w:szCs w:val="18"/>
              </w:rPr>
            </w:pPr>
          </w:p>
        </w:tc>
      </w:tr>
      <w:tr w:rsidR="0046002E">
        <w:trPr>
          <w:trHeight w:val="735"/>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46</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金属卷帘</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闸）门</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卷帘门</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门代号及洞口尺寸</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尺寸：</w:t>
            </w:r>
            <w:r>
              <w:rPr>
                <w:rFonts w:ascii="宋体" w:eastAsia="宋体" w:hAnsi="宋体" w:cs="宋体" w:hint="eastAsia"/>
                <w:color w:val="000000"/>
                <w:kern w:val="0"/>
                <w:sz w:val="18"/>
                <w:szCs w:val="18"/>
                <w:lang/>
              </w:rPr>
              <w:t>3800mm*4000mm</w:t>
            </w:r>
          </w:p>
        </w:tc>
        <w:tc>
          <w:tcPr>
            <w:tcW w:w="7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m2</w:t>
            </w: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30.4</w:t>
            </w: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47</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金属百叶窗</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金属百叶窗</w:t>
            </w:r>
            <w:r>
              <w:rPr>
                <w:rFonts w:ascii="宋体" w:eastAsia="宋体" w:hAnsi="宋体" w:cs="宋体" w:hint="eastAsia"/>
                <w:color w:val="000000"/>
                <w:kern w:val="0"/>
                <w:sz w:val="18"/>
                <w:szCs w:val="18"/>
                <w:lang/>
              </w:rPr>
              <w:br/>
              <w:t>2.</w:t>
            </w:r>
            <w:r>
              <w:rPr>
                <w:rFonts w:ascii="宋体" w:eastAsia="宋体" w:hAnsi="宋体" w:cs="宋体" w:hint="eastAsia"/>
                <w:color w:val="000000"/>
                <w:kern w:val="0"/>
                <w:sz w:val="18"/>
                <w:szCs w:val="18"/>
                <w:lang/>
              </w:rPr>
              <w:t>尺寸：</w:t>
            </w:r>
            <w:r>
              <w:rPr>
                <w:rFonts w:ascii="宋体" w:eastAsia="宋体" w:hAnsi="宋体" w:cs="宋体" w:hint="eastAsia"/>
                <w:color w:val="000000"/>
                <w:kern w:val="0"/>
                <w:sz w:val="18"/>
                <w:szCs w:val="18"/>
                <w:lang/>
              </w:rPr>
              <w:t>1800mm*1200mm</w:t>
            </w:r>
          </w:p>
        </w:tc>
        <w:tc>
          <w:tcPr>
            <w:tcW w:w="7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m2</w:t>
            </w: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4.32</w:t>
            </w: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r w:rsidR="0046002E">
        <w:trPr>
          <w:trHeight w:val="510"/>
        </w:trPr>
        <w:tc>
          <w:tcPr>
            <w:tcW w:w="651"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46002E" w:rsidRDefault="006D141E">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48</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6D141E">
            <w:pPr>
              <w:widowControl/>
              <w:jc w:val="lef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总价</w:t>
            </w:r>
          </w:p>
        </w:tc>
        <w:tc>
          <w:tcPr>
            <w:tcW w:w="27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left"/>
              <w:textAlignment w:val="center"/>
              <w:rPr>
                <w:rFonts w:ascii="宋体" w:eastAsia="宋体" w:hAnsi="宋体" w:cs="宋体"/>
                <w:color w:val="000000"/>
                <w:kern w:val="0"/>
                <w:sz w:val="18"/>
                <w:szCs w:val="18"/>
                <w:lang/>
              </w:rPr>
            </w:pPr>
          </w:p>
        </w:tc>
        <w:tc>
          <w:tcPr>
            <w:tcW w:w="7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center"/>
              <w:textAlignment w:val="center"/>
              <w:rPr>
                <w:rFonts w:ascii="宋体" w:eastAsia="宋体" w:hAnsi="宋体" w:cs="宋体"/>
                <w:color w:val="000000"/>
                <w:kern w:val="0"/>
                <w:sz w:val="18"/>
                <w:szCs w:val="18"/>
                <w:lang/>
              </w:rPr>
            </w:pP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c>
          <w:tcPr>
            <w:tcW w:w="91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6002E" w:rsidRDefault="0046002E">
            <w:pPr>
              <w:widowControl/>
              <w:jc w:val="right"/>
              <w:textAlignment w:val="center"/>
              <w:rPr>
                <w:rFonts w:ascii="宋体" w:eastAsia="宋体" w:hAnsi="宋体" w:cs="宋体"/>
                <w:color w:val="000000"/>
                <w:kern w:val="0"/>
                <w:sz w:val="18"/>
                <w:szCs w:val="18"/>
                <w:lang/>
              </w:rPr>
            </w:pPr>
          </w:p>
        </w:tc>
      </w:tr>
    </w:tbl>
    <w:p w:rsidR="0046002E" w:rsidRDefault="0046002E"/>
    <w:p w:rsidR="0046002E" w:rsidRDefault="0046002E">
      <w:pPr>
        <w:spacing w:line="500" w:lineRule="exact"/>
        <w:rPr>
          <w:rFonts w:ascii="新宋体" w:eastAsia="新宋体" w:hAnsi="新宋体"/>
          <w:b/>
          <w:sz w:val="32"/>
          <w:szCs w:val="32"/>
        </w:rPr>
      </w:pPr>
    </w:p>
    <w:p w:rsidR="0046002E" w:rsidRDefault="0046002E">
      <w:pPr>
        <w:spacing w:line="500" w:lineRule="exact"/>
        <w:jc w:val="center"/>
        <w:rPr>
          <w:rFonts w:ascii="新宋体" w:eastAsia="新宋体" w:hAnsi="新宋体"/>
          <w:b/>
          <w:sz w:val="32"/>
          <w:szCs w:val="32"/>
        </w:rPr>
      </w:pPr>
    </w:p>
    <w:p w:rsidR="0046002E" w:rsidRDefault="0046002E">
      <w:pPr>
        <w:spacing w:line="500" w:lineRule="exact"/>
        <w:jc w:val="center"/>
        <w:rPr>
          <w:rFonts w:ascii="新宋体" w:eastAsia="新宋体" w:hAnsi="新宋体"/>
          <w:b/>
          <w:sz w:val="32"/>
          <w:szCs w:val="32"/>
        </w:rPr>
      </w:pPr>
    </w:p>
    <w:p w:rsidR="0046002E" w:rsidRDefault="0046002E">
      <w:pPr>
        <w:spacing w:line="500" w:lineRule="exact"/>
        <w:jc w:val="center"/>
        <w:rPr>
          <w:rFonts w:ascii="新宋体" w:eastAsia="新宋体" w:hAnsi="新宋体"/>
          <w:b/>
          <w:sz w:val="32"/>
          <w:szCs w:val="32"/>
        </w:rPr>
      </w:pPr>
    </w:p>
    <w:p w:rsidR="0046002E" w:rsidRDefault="0046002E">
      <w:pPr>
        <w:spacing w:line="500" w:lineRule="exact"/>
        <w:jc w:val="center"/>
        <w:rPr>
          <w:rFonts w:ascii="新宋体" w:eastAsia="新宋体" w:hAnsi="新宋体"/>
          <w:b/>
          <w:sz w:val="32"/>
          <w:szCs w:val="32"/>
        </w:rPr>
      </w:pPr>
    </w:p>
    <w:p w:rsidR="0046002E" w:rsidRDefault="0046002E">
      <w:pPr>
        <w:spacing w:line="500" w:lineRule="exact"/>
        <w:jc w:val="center"/>
        <w:rPr>
          <w:rFonts w:ascii="新宋体" w:eastAsia="新宋体" w:hAnsi="新宋体"/>
          <w:b/>
          <w:sz w:val="32"/>
          <w:szCs w:val="32"/>
        </w:rPr>
      </w:pPr>
    </w:p>
    <w:p w:rsidR="0046002E" w:rsidRDefault="006D141E">
      <w:pPr>
        <w:snapToGrid w:val="0"/>
        <w:spacing w:line="500" w:lineRule="exact"/>
        <w:jc w:val="center"/>
        <w:rPr>
          <w:rFonts w:ascii="新宋体" w:eastAsia="新宋体" w:hAnsi="新宋体" w:cs="宋体-18030"/>
          <w:sz w:val="24"/>
          <w:szCs w:val="24"/>
        </w:rPr>
      </w:pPr>
      <w:r>
        <w:rPr>
          <w:rFonts w:ascii="新宋体" w:eastAsia="新宋体" w:hAnsi="新宋体" w:cs="宋体-18030" w:hint="eastAsia"/>
          <w:sz w:val="24"/>
          <w:szCs w:val="24"/>
        </w:rPr>
        <w:t>报</w:t>
      </w:r>
      <w:r>
        <w:rPr>
          <w:rFonts w:ascii="新宋体" w:eastAsia="新宋体" w:hAnsi="新宋体" w:cs="宋体-18030" w:hint="eastAsia"/>
          <w:sz w:val="24"/>
          <w:szCs w:val="24"/>
        </w:rPr>
        <w:t xml:space="preserve">            </w:t>
      </w:r>
      <w:r>
        <w:rPr>
          <w:rFonts w:ascii="新宋体" w:eastAsia="新宋体" w:hAnsi="新宋体" w:cs="宋体-18030" w:hint="eastAsia"/>
          <w:sz w:val="24"/>
          <w:szCs w:val="24"/>
        </w:rPr>
        <w:t>价</w:t>
      </w:r>
      <w:r>
        <w:rPr>
          <w:rFonts w:ascii="新宋体" w:eastAsia="新宋体" w:hAnsi="新宋体" w:cs="宋体-18030" w:hint="eastAsia"/>
          <w:sz w:val="24"/>
          <w:szCs w:val="24"/>
        </w:rPr>
        <w:t xml:space="preserve">             </w:t>
      </w:r>
      <w:r>
        <w:rPr>
          <w:rFonts w:ascii="新宋体" w:eastAsia="新宋体" w:hAnsi="新宋体" w:cs="宋体-18030" w:hint="eastAsia"/>
          <w:sz w:val="24"/>
          <w:szCs w:val="24"/>
        </w:rPr>
        <w:t>人：</w:t>
      </w:r>
      <w:r>
        <w:rPr>
          <w:rFonts w:ascii="新宋体" w:eastAsia="新宋体" w:hAnsi="新宋体" w:cs="宋体-18030" w:hint="eastAsia"/>
          <w:sz w:val="24"/>
          <w:szCs w:val="24"/>
          <w:u w:val="single"/>
        </w:rPr>
        <w:t xml:space="preserve">          </w:t>
      </w:r>
      <w:r>
        <w:rPr>
          <w:rFonts w:ascii="新宋体" w:eastAsia="新宋体" w:hAnsi="新宋体" w:cs="宋体-18030" w:hint="eastAsia"/>
          <w:sz w:val="24"/>
          <w:szCs w:val="24"/>
          <w:u w:val="single"/>
        </w:rPr>
        <w:t>（名称）</w:t>
      </w:r>
      <w:r>
        <w:rPr>
          <w:rFonts w:ascii="新宋体" w:eastAsia="新宋体" w:hAnsi="新宋体" w:cs="宋体-18030" w:hint="eastAsia"/>
          <w:sz w:val="24"/>
          <w:szCs w:val="24"/>
          <w:u w:val="single"/>
        </w:rPr>
        <w:t xml:space="preserve">        </w:t>
      </w:r>
    </w:p>
    <w:p w:rsidR="0046002E" w:rsidRDefault="006D141E">
      <w:pPr>
        <w:spacing w:line="500" w:lineRule="exact"/>
        <w:jc w:val="center"/>
        <w:rPr>
          <w:rFonts w:ascii="新宋体" w:eastAsia="新宋体" w:hAnsi="新宋体" w:cs="宋体-18030"/>
          <w:sz w:val="24"/>
          <w:szCs w:val="24"/>
        </w:rPr>
      </w:pPr>
      <w:r>
        <w:rPr>
          <w:rFonts w:ascii="新宋体" w:eastAsia="新宋体" w:hAnsi="新宋体" w:cs="宋体-18030" w:hint="eastAsia"/>
          <w:sz w:val="24"/>
          <w:szCs w:val="24"/>
        </w:rPr>
        <w:t xml:space="preserve">                                         </w:t>
      </w:r>
      <w:r>
        <w:rPr>
          <w:rFonts w:ascii="新宋体" w:eastAsia="新宋体" w:hAnsi="新宋体" w:cs="宋体-18030" w:hint="eastAsia"/>
          <w:sz w:val="24"/>
          <w:szCs w:val="24"/>
        </w:rPr>
        <w:t>（盖单位章）</w:t>
      </w:r>
    </w:p>
    <w:p w:rsidR="0046002E" w:rsidRDefault="0046002E">
      <w:pPr>
        <w:spacing w:line="500" w:lineRule="exact"/>
        <w:jc w:val="center"/>
        <w:rPr>
          <w:rFonts w:ascii="新宋体" w:eastAsia="新宋体" w:hAnsi="新宋体" w:cs="宋体-18030"/>
          <w:sz w:val="24"/>
          <w:szCs w:val="24"/>
        </w:rPr>
      </w:pPr>
    </w:p>
    <w:p w:rsidR="0046002E" w:rsidRDefault="006D141E">
      <w:pPr>
        <w:snapToGrid w:val="0"/>
        <w:spacing w:line="500" w:lineRule="exact"/>
        <w:jc w:val="center"/>
        <w:rPr>
          <w:rFonts w:ascii="新宋体" w:eastAsia="新宋体" w:hAnsi="新宋体" w:cs="宋体-18030"/>
          <w:sz w:val="24"/>
          <w:szCs w:val="24"/>
        </w:rPr>
      </w:pPr>
      <w:r>
        <w:rPr>
          <w:rFonts w:ascii="新宋体" w:eastAsia="新宋体" w:hAnsi="新宋体" w:cs="宋体-18030" w:hint="eastAsia"/>
          <w:sz w:val="24"/>
          <w:szCs w:val="24"/>
        </w:rPr>
        <w:t>报价人法定代表人（或授权代理人）：</w:t>
      </w:r>
      <w:r>
        <w:rPr>
          <w:rFonts w:ascii="新宋体" w:eastAsia="新宋体" w:hAnsi="新宋体" w:cs="宋体-18030" w:hint="eastAsia"/>
          <w:sz w:val="24"/>
          <w:szCs w:val="24"/>
          <w:u w:val="single"/>
        </w:rPr>
        <w:t xml:space="preserve">          </w:t>
      </w:r>
      <w:r>
        <w:rPr>
          <w:rFonts w:ascii="新宋体" w:eastAsia="新宋体" w:hAnsi="新宋体" w:cs="宋体-18030" w:hint="eastAsia"/>
          <w:sz w:val="24"/>
          <w:szCs w:val="24"/>
          <w:u w:val="single"/>
        </w:rPr>
        <w:t>（姓名）</w:t>
      </w:r>
      <w:r>
        <w:rPr>
          <w:rFonts w:ascii="新宋体" w:eastAsia="新宋体" w:hAnsi="新宋体" w:cs="宋体-18030" w:hint="eastAsia"/>
          <w:sz w:val="24"/>
          <w:szCs w:val="24"/>
          <w:u w:val="single"/>
        </w:rPr>
        <w:t xml:space="preserve">        </w:t>
      </w:r>
    </w:p>
    <w:p w:rsidR="0046002E" w:rsidRDefault="006D141E">
      <w:pPr>
        <w:spacing w:line="500" w:lineRule="exact"/>
        <w:ind w:firstLineChars="1100" w:firstLine="2640"/>
        <w:jc w:val="center"/>
        <w:rPr>
          <w:rFonts w:ascii="新宋体" w:eastAsia="新宋体" w:hAnsi="新宋体"/>
          <w:sz w:val="24"/>
          <w:szCs w:val="24"/>
        </w:rPr>
      </w:pPr>
      <w:r>
        <w:rPr>
          <w:rFonts w:ascii="新宋体" w:eastAsia="新宋体" w:hAnsi="新宋体" w:cs="宋体-18030" w:hint="eastAsia"/>
          <w:sz w:val="24"/>
          <w:szCs w:val="24"/>
        </w:rPr>
        <w:t xml:space="preserve">                      </w:t>
      </w:r>
      <w:r>
        <w:rPr>
          <w:rFonts w:ascii="新宋体" w:eastAsia="新宋体" w:hAnsi="新宋体" w:cs="宋体-18030" w:hint="eastAsia"/>
          <w:sz w:val="24"/>
          <w:szCs w:val="24"/>
        </w:rPr>
        <w:t>（签名）</w:t>
      </w:r>
      <w:r>
        <w:rPr>
          <w:rFonts w:ascii="新宋体" w:eastAsia="新宋体" w:hAnsi="新宋体" w:hint="eastAsia"/>
          <w:sz w:val="24"/>
          <w:szCs w:val="24"/>
        </w:rPr>
        <w:t xml:space="preserve">          </w:t>
      </w:r>
    </w:p>
    <w:p w:rsidR="0046002E" w:rsidRDefault="0046002E">
      <w:pPr>
        <w:spacing w:line="500" w:lineRule="exact"/>
        <w:ind w:firstLineChars="1350" w:firstLine="3240"/>
        <w:rPr>
          <w:rFonts w:ascii="新宋体" w:eastAsia="新宋体" w:hAnsi="新宋体"/>
          <w:sz w:val="24"/>
          <w:szCs w:val="24"/>
        </w:rPr>
      </w:pPr>
    </w:p>
    <w:p w:rsidR="0046002E" w:rsidRDefault="006D141E">
      <w:pPr>
        <w:spacing w:line="500" w:lineRule="exact"/>
        <w:jc w:val="center"/>
        <w:rPr>
          <w:rFonts w:ascii="新宋体" w:eastAsia="新宋体" w:hAnsi="新宋体"/>
          <w:sz w:val="24"/>
          <w:szCs w:val="24"/>
          <w:u w:val="single"/>
        </w:rPr>
      </w:pPr>
      <w:r>
        <w:rPr>
          <w:rFonts w:ascii="新宋体" w:eastAsia="新宋体" w:hAnsi="新宋体" w:hint="eastAsia"/>
          <w:sz w:val="24"/>
          <w:szCs w:val="24"/>
        </w:rPr>
        <w:t>日</w:t>
      </w:r>
      <w:r>
        <w:rPr>
          <w:rFonts w:ascii="新宋体" w:eastAsia="新宋体" w:hAnsi="新宋体" w:hint="eastAsia"/>
          <w:sz w:val="24"/>
          <w:szCs w:val="24"/>
        </w:rPr>
        <w:t xml:space="preserve">           </w:t>
      </w:r>
      <w:r>
        <w:rPr>
          <w:rFonts w:ascii="新宋体" w:eastAsia="新宋体" w:hAnsi="新宋体" w:hint="eastAsia"/>
          <w:sz w:val="24"/>
          <w:szCs w:val="24"/>
        </w:rPr>
        <w:t>期：</w:t>
      </w:r>
      <w:r>
        <w:rPr>
          <w:rFonts w:ascii="新宋体" w:eastAsia="新宋体" w:hAnsi="新宋体" w:hint="eastAsia"/>
          <w:sz w:val="24"/>
          <w:szCs w:val="24"/>
          <w:u w:val="single"/>
        </w:rPr>
        <w:t xml:space="preserve">                          </w:t>
      </w:r>
      <w:r>
        <w:rPr>
          <w:rFonts w:ascii="新宋体" w:eastAsia="新宋体" w:hAnsi="新宋体" w:cs="宋体-18030"/>
          <w:sz w:val="24"/>
          <w:szCs w:val="24"/>
        </w:rPr>
        <w:br w:type="page"/>
      </w:r>
      <w:r>
        <w:rPr>
          <w:rFonts w:ascii="新宋体" w:eastAsia="新宋体" w:hAnsi="新宋体" w:hint="eastAsia"/>
          <w:b/>
          <w:sz w:val="32"/>
          <w:szCs w:val="32"/>
        </w:rPr>
        <w:lastRenderedPageBreak/>
        <w:t>三、资格证明文件</w:t>
      </w:r>
    </w:p>
    <w:p w:rsidR="0046002E" w:rsidRDefault="006D141E">
      <w:pPr>
        <w:spacing w:line="440" w:lineRule="exact"/>
        <w:ind w:firstLineChars="200" w:firstLine="560"/>
        <w:jc w:val="left"/>
        <w:rPr>
          <w:sz w:val="28"/>
          <w:szCs w:val="28"/>
        </w:rPr>
      </w:pPr>
      <w:r>
        <w:rPr>
          <w:rFonts w:hint="eastAsia"/>
          <w:sz w:val="28"/>
          <w:szCs w:val="28"/>
        </w:rPr>
        <w:t>1</w:t>
      </w:r>
      <w:r>
        <w:rPr>
          <w:rFonts w:hint="eastAsia"/>
          <w:sz w:val="28"/>
          <w:szCs w:val="28"/>
        </w:rPr>
        <w:t>、</w:t>
      </w:r>
      <w:r>
        <w:rPr>
          <w:rFonts w:hint="eastAsia"/>
          <w:sz w:val="28"/>
          <w:szCs w:val="28"/>
        </w:rPr>
        <w:t>报价人必须持有工商管理部门核发的营业执照（提供营业执照复印件）</w:t>
      </w:r>
    </w:p>
    <w:p w:rsidR="0046002E" w:rsidRDefault="006D141E">
      <w:pPr>
        <w:spacing w:line="440" w:lineRule="exact"/>
        <w:ind w:firstLineChars="200" w:firstLine="560"/>
        <w:jc w:val="left"/>
        <w:rPr>
          <w:sz w:val="28"/>
          <w:szCs w:val="28"/>
        </w:rPr>
      </w:pPr>
      <w:r>
        <w:rPr>
          <w:rFonts w:hint="eastAsia"/>
          <w:sz w:val="28"/>
          <w:szCs w:val="28"/>
        </w:rPr>
        <w:t>2</w:t>
      </w:r>
      <w:r>
        <w:rPr>
          <w:rFonts w:hint="eastAsia"/>
          <w:sz w:val="28"/>
          <w:szCs w:val="28"/>
        </w:rPr>
        <w:t>、</w:t>
      </w:r>
      <w:r>
        <w:rPr>
          <w:rFonts w:hint="eastAsia"/>
          <w:sz w:val="28"/>
          <w:szCs w:val="28"/>
        </w:rPr>
        <w:t>报价人需具备</w:t>
      </w:r>
      <w:r>
        <w:rPr>
          <w:rFonts w:hint="eastAsia"/>
          <w:sz w:val="28"/>
          <w:szCs w:val="28"/>
        </w:rPr>
        <w:t>建筑装修装饰工程专业承包二级及以上或市政公用工程施工总承包三级及以上或房</w:t>
      </w:r>
      <w:r>
        <w:rPr>
          <w:rFonts w:hint="eastAsia"/>
          <w:sz w:val="28"/>
          <w:szCs w:val="28"/>
        </w:rPr>
        <w:t>屋建筑施工总承包三级及以上资质。</w:t>
      </w:r>
      <w:r>
        <w:rPr>
          <w:rFonts w:hint="eastAsia"/>
          <w:sz w:val="28"/>
          <w:szCs w:val="28"/>
        </w:rPr>
        <w:t>（提供</w:t>
      </w:r>
      <w:r>
        <w:rPr>
          <w:rFonts w:hint="eastAsia"/>
          <w:sz w:val="28"/>
          <w:szCs w:val="28"/>
        </w:rPr>
        <w:t>上述</w:t>
      </w:r>
      <w:r>
        <w:rPr>
          <w:rFonts w:hint="eastAsia"/>
          <w:sz w:val="28"/>
          <w:szCs w:val="28"/>
        </w:rPr>
        <w:t>资质</w:t>
      </w:r>
      <w:r>
        <w:rPr>
          <w:rFonts w:hint="eastAsia"/>
          <w:sz w:val="28"/>
          <w:szCs w:val="28"/>
        </w:rPr>
        <w:t>任意一项资质</w:t>
      </w:r>
      <w:r>
        <w:rPr>
          <w:rFonts w:hint="eastAsia"/>
          <w:sz w:val="28"/>
          <w:szCs w:val="28"/>
        </w:rPr>
        <w:t>证书复印件）</w:t>
      </w:r>
    </w:p>
    <w:p w:rsidR="0046002E" w:rsidRDefault="006D141E">
      <w:pPr>
        <w:widowControl/>
        <w:spacing w:line="440" w:lineRule="exact"/>
        <w:ind w:firstLineChars="200" w:firstLine="560"/>
        <w:jc w:val="left"/>
        <w:rPr>
          <w:sz w:val="28"/>
          <w:szCs w:val="28"/>
        </w:rPr>
      </w:pPr>
      <w:r>
        <w:rPr>
          <w:rFonts w:hint="eastAsia"/>
          <w:sz w:val="28"/>
          <w:szCs w:val="28"/>
        </w:rPr>
        <w:t>3</w:t>
      </w:r>
      <w:r>
        <w:rPr>
          <w:rFonts w:hint="eastAsia"/>
          <w:sz w:val="28"/>
          <w:szCs w:val="28"/>
        </w:rPr>
        <w:t>、</w:t>
      </w:r>
      <w:r>
        <w:rPr>
          <w:rFonts w:hint="eastAsia"/>
          <w:sz w:val="28"/>
          <w:szCs w:val="28"/>
        </w:rPr>
        <w:t>报价人</w:t>
      </w:r>
      <w:r>
        <w:rPr>
          <w:rFonts w:hint="eastAsia"/>
          <w:sz w:val="28"/>
          <w:szCs w:val="28"/>
        </w:rPr>
        <w:t>近</w:t>
      </w:r>
      <w:r>
        <w:rPr>
          <w:rFonts w:hint="eastAsia"/>
          <w:sz w:val="28"/>
          <w:szCs w:val="28"/>
        </w:rPr>
        <w:t>2</w:t>
      </w:r>
      <w:r>
        <w:rPr>
          <w:rFonts w:hint="eastAsia"/>
          <w:sz w:val="28"/>
          <w:szCs w:val="28"/>
        </w:rPr>
        <w:t>年内（报名起始日往前推算）承担过至少一项</w:t>
      </w:r>
      <w:r>
        <w:rPr>
          <w:rFonts w:hint="eastAsia"/>
          <w:sz w:val="28"/>
          <w:szCs w:val="28"/>
        </w:rPr>
        <w:t>房建、垃圾处理站等类似项目</w:t>
      </w:r>
      <w:r>
        <w:rPr>
          <w:rFonts w:hint="eastAsia"/>
          <w:sz w:val="28"/>
          <w:szCs w:val="28"/>
        </w:rPr>
        <w:t>业绩。</w:t>
      </w:r>
    </w:p>
    <w:p w:rsidR="0046002E" w:rsidRDefault="006D141E">
      <w:pPr>
        <w:spacing w:line="500" w:lineRule="exact"/>
        <w:ind w:firstLineChars="200" w:firstLine="560"/>
        <w:rPr>
          <w:rFonts w:ascii="新宋体" w:eastAsia="新宋体" w:hAnsi="新宋体"/>
          <w:sz w:val="28"/>
          <w:szCs w:val="28"/>
        </w:rPr>
      </w:pPr>
      <w:r>
        <w:rPr>
          <w:rFonts w:ascii="新宋体" w:eastAsia="新宋体" w:hAnsi="新宋体" w:hint="eastAsia"/>
          <w:sz w:val="28"/>
          <w:szCs w:val="28"/>
        </w:rPr>
        <w:t>4</w:t>
      </w:r>
      <w:r>
        <w:rPr>
          <w:rFonts w:ascii="新宋体" w:eastAsia="新宋体" w:hAnsi="新宋体" w:hint="eastAsia"/>
          <w:sz w:val="28"/>
          <w:szCs w:val="28"/>
        </w:rPr>
        <w:t>、</w:t>
      </w:r>
      <w:r>
        <w:rPr>
          <w:rFonts w:ascii="新宋体" w:eastAsia="新宋体" w:hAnsi="新宋体" w:hint="eastAsia"/>
          <w:sz w:val="28"/>
          <w:szCs w:val="28"/>
        </w:rPr>
        <w:t>法定代表人证明或法定代表人授权委托书。（提供原件）</w:t>
      </w:r>
    </w:p>
    <w:p w:rsidR="0046002E" w:rsidRDefault="006D141E">
      <w:pPr>
        <w:spacing w:line="500" w:lineRule="exact"/>
        <w:jc w:val="center"/>
        <w:rPr>
          <w:b/>
          <w:sz w:val="32"/>
          <w:szCs w:val="32"/>
        </w:rPr>
      </w:pPr>
      <w:r>
        <w:rPr>
          <w:rFonts w:ascii="新宋体" w:eastAsia="新宋体" w:hAnsi="新宋体"/>
          <w:sz w:val="28"/>
          <w:szCs w:val="28"/>
        </w:rPr>
        <w:br w:type="page"/>
      </w:r>
      <w:bookmarkStart w:id="0" w:name="_Toc24120773"/>
      <w:r>
        <w:rPr>
          <w:rFonts w:hint="eastAsia"/>
          <w:b/>
          <w:sz w:val="32"/>
          <w:szCs w:val="32"/>
        </w:rPr>
        <w:lastRenderedPageBreak/>
        <w:t>法定代表人身份证明</w:t>
      </w:r>
      <w:bookmarkEnd w:id="0"/>
    </w:p>
    <w:p w:rsidR="0046002E" w:rsidRDefault="0046002E">
      <w:pPr>
        <w:pStyle w:val="Default"/>
        <w:spacing w:line="400" w:lineRule="exact"/>
        <w:ind w:left="2715" w:right="423"/>
        <w:rPr>
          <w:rFonts w:ascii="Times New Roman" w:eastAsia="宋体" w:cs="Times New Roman"/>
          <w:color w:val="auto"/>
        </w:rPr>
      </w:pPr>
    </w:p>
    <w:p w:rsidR="0046002E" w:rsidRDefault="0046002E">
      <w:pPr>
        <w:pStyle w:val="Default"/>
        <w:spacing w:line="400" w:lineRule="exact"/>
        <w:ind w:left="2715" w:right="423"/>
        <w:rPr>
          <w:rFonts w:ascii="Times New Roman" w:eastAsia="宋体" w:cs="Times New Roman"/>
          <w:color w:val="auto"/>
        </w:rPr>
      </w:pPr>
    </w:p>
    <w:p w:rsidR="0046002E" w:rsidRDefault="006D141E">
      <w:pPr>
        <w:pStyle w:val="CM90"/>
        <w:spacing w:after="0" w:line="400" w:lineRule="exact"/>
        <w:jc w:val="both"/>
        <w:rPr>
          <w:rFonts w:ascii="Times New Roman" w:eastAsia="宋体"/>
          <w:u w:val="single"/>
        </w:rPr>
      </w:pPr>
      <w:r>
        <w:rPr>
          <w:rFonts w:ascii="Times New Roman" w:eastAsia="宋体" w:hint="eastAsia"/>
        </w:rPr>
        <w:t>报价</w:t>
      </w:r>
      <w:r>
        <w:rPr>
          <w:rFonts w:ascii="Times New Roman" w:eastAsia="宋体"/>
        </w:rPr>
        <w:t>人名称：</w:t>
      </w:r>
      <w:r>
        <w:rPr>
          <w:rFonts w:ascii="Times New Roman" w:eastAsia="宋体"/>
          <w:u w:val="single"/>
        </w:rPr>
        <w:t xml:space="preserve">                              </w:t>
      </w:r>
    </w:p>
    <w:p w:rsidR="0046002E" w:rsidRDefault="006D141E">
      <w:pPr>
        <w:pStyle w:val="CM90"/>
        <w:spacing w:after="0" w:line="400" w:lineRule="exact"/>
        <w:rPr>
          <w:rFonts w:ascii="Times New Roman" w:eastAsia="宋体"/>
          <w:u w:val="single"/>
        </w:rPr>
      </w:pPr>
      <w:r>
        <w:rPr>
          <w:rFonts w:ascii="Times New Roman" w:eastAsia="宋体"/>
        </w:rPr>
        <w:t>单位性质：</w:t>
      </w:r>
      <w:r>
        <w:rPr>
          <w:rFonts w:ascii="Times New Roman" w:eastAsia="宋体"/>
          <w:u w:val="single"/>
        </w:rPr>
        <w:t xml:space="preserve">                                </w:t>
      </w:r>
    </w:p>
    <w:p w:rsidR="0046002E" w:rsidRDefault="006D141E">
      <w:pPr>
        <w:pStyle w:val="CM76"/>
        <w:spacing w:after="0" w:line="400" w:lineRule="exact"/>
        <w:rPr>
          <w:rFonts w:ascii="Times New Roman" w:eastAsia="宋体"/>
          <w:u w:val="single"/>
        </w:rPr>
      </w:pPr>
      <w:r>
        <w:rPr>
          <w:rFonts w:ascii="Times New Roman" w:eastAsia="宋体"/>
        </w:rPr>
        <w:t>地址：</w:t>
      </w:r>
      <w:r>
        <w:rPr>
          <w:rFonts w:ascii="Times New Roman" w:eastAsia="宋体"/>
          <w:u w:val="single"/>
        </w:rPr>
        <w:t xml:space="preserve">                                    </w:t>
      </w:r>
    </w:p>
    <w:p w:rsidR="0046002E" w:rsidRDefault="006D141E">
      <w:pPr>
        <w:pStyle w:val="Default"/>
        <w:spacing w:line="400" w:lineRule="exact"/>
        <w:rPr>
          <w:rFonts w:ascii="Times New Roman" w:eastAsia="宋体" w:cs="Times New Roman"/>
          <w:color w:val="auto"/>
        </w:rPr>
      </w:pPr>
      <w:r>
        <w:rPr>
          <w:rFonts w:ascii="Times New Roman" w:eastAsia="宋体" w:cs="Times New Roman"/>
          <w:color w:val="auto"/>
        </w:rPr>
        <w:t>成立时间：</w:t>
      </w:r>
      <w:r>
        <w:rPr>
          <w:rFonts w:ascii="Times New Roman" w:eastAsia="宋体" w:cs="Times New Roman"/>
          <w:color w:val="auto"/>
          <w:u w:val="single"/>
        </w:rPr>
        <w:t xml:space="preserve">         </w:t>
      </w:r>
      <w:r>
        <w:rPr>
          <w:rFonts w:ascii="Times New Roman" w:eastAsia="宋体" w:cs="Times New Roman"/>
          <w:color w:val="auto"/>
        </w:rPr>
        <w:t>年</w:t>
      </w:r>
      <w:r>
        <w:rPr>
          <w:rFonts w:ascii="Times New Roman" w:eastAsia="宋体" w:cs="Times New Roman"/>
          <w:color w:val="auto"/>
          <w:u w:val="single"/>
        </w:rPr>
        <w:t xml:space="preserve">         </w:t>
      </w:r>
      <w:r>
        <w:rPr>
          <w:rFonts w:ascii="Times New Roman" w:eastAsia="宋体" w:cs="Times New Roman"/>
          <w:color w:val="auto"/>
        </w:rPr>
        <w:t>月</w:t>
      </w:r>
      <w:r>
        <w:rPr>
          <w:rFonts w:ascii="Times New Roman" w:eastAsia="宋体" w:cs="Times New Roman"/>
          <w:color w:val="auto"/>
          <w:u w:val="single"/>
        </w:rPr>
        <w:t xml:space="preserve">         </w:t>
      </w:r>
      <w:r>
        <w:rPr>
          <w:rFonts w:ascii="Times New Roman" w:eastAsia="宋体" w:cs="Times New Roman"/>
          <w:color w:val="auto"/>
        </w:rPr>
        <w:t>日</w:t>
      </w:r>
    </w:p>
    <w:p w:rsidR="0046002E" w:rsidRDefault="006D141E">
      <w:pPr>
        <w:pStyle w:val="Default"/>
        <w:spacing w:line="400" w:lineRule="exact"/>
        <w:rPr>
          <w:rFonts w:ascii="Times New Roman" w:eastAsia="宋体" w:cs="Times New Roman"/>
          <w:color w:val="auto"/>
          <w:u w:val="single"/>
        </w:rPr>
      </w:pPr>
      <w:r>
        <w:rPr>
          <w:rFonts w:ascii="Times New Roman" w:eastAsia="宋体" w:cs="Times New Roman"/>
          <w:color w:val="auto"/>
        </w:rPr>
        <w:t>经营期限：</w:t>
      </w:r>
      <w:r>
        <w:rPr>
          <w:rFonts w:ascii="Times New Roman" w:eastAsia="宋体" w:cs="Times New Roman"/>
          <w:color w:val="auto"/>
          <w:u w:val="single"/>
        </w:rPr>
        <w:t xml:space="preserve">                                </w:t>
      </w:r>
    </w:p>
    <w:p w:rsidR="0046002E" w:rsidRDefault="006D141E">
      <w:pPr>
        <w:pStyle w:val="Default"/>
        <w:spacing w:line="400" w:lineRule="exact"/>
        <w:ind w:rightChars="15" w:right="31"/>
        <w:rPr>
          <w:rFonts w:ascii="Times New Roman" w:eastAsia="宋体" w:cs="Times New Roman"/>
          <w:color w:val="auto"/>
        </w:rPr>
      </w:pPr>
      <w:r>
        <w:rPr>
          <w:rFonts w:ascii="Times New Roman" w:eastAsia="宋体" w:cs="Times New Roman"/>
          <w:color w:val="auto"/>
        </w:rPr>
        <w:t>姓名：</w:t>
      </w:r>
      <w:r>
        <w:rPr>
          <w:rFonts w:ascii="Times New Roman" w:eastAsia="宋体" w:cs="Times New Roman" w:hint="eastAsia"/>
          <w:color w:val="auto"/>
          <w:u w:val="single"/>
        </w:rPr>
        <w:t xml:space="preserve">              </w:t>
      </w:r>
      <w:r>
        <w:rPr>
          <w:rFonts w:ascii="Times New Roman" w:eastAsia="宋体" w:cs="Times New Roman"/>
          <w:color w:val="auto"/>
        </w:rPr>
        <w:t>性别：</w:t>
      </w:r>
      <w:r>
        <w:rPr>
          <w:rFonts w:ascii="Times New Roman" w:eastAsia="宋体" w:cs="Times New Roman"/>
          <w:color w:val="auto"/>
          <w:u w:val="single"/>
        </w:rPr>
        <w:t xml:space="preserve">    </w:t>
      </w:r>
      <w:r>
        <w:rPr>
          <w:rFonts w:ascii="Times New Roman" w:eastAsia="宋体" w:cs="Times New Roman"/>
          <w:color w:val="auto"/>
        </w:rPr>
        <w:t>年龄：</w:t>
      </w:r>
      <w:r>
        <w:rPr>
          <w:rFonts w:ascii="Times New Roman" w:eastAsia="宋体" w:cs="Times New Roman"/>
          <w:color w:val="auto"/>
          <w:u w:val="single"/>
        </w:rPr>
        <w:t xml:space="preserve">    </w:t>
      </w:r>
      <w:r>
        <w:rPr>
          <w:rFonts w:ascii="Times New Roman" w:eastAsia="宋体" w:cs="Times New Roman"/>
          <w:color w:val="auto"/>
        </w:rPr>
        <w:t xml:space="preserve"> </w:t>
      </w:r>
      <w:r>
        <w:rPr>
          <w:rFonts w:ascii="Times New Roman" w:eastAsia="宋体" w:cs="Times New Roman"/>
          <w:color w:val="auto"/>
        </w:rPr>
        <w:t>职务：</w:t>
      </w:r>
      <w:r>
        <w:rPr>
          <w:rFonts w:ascii="Times New Roman" w:eastAsia="宋体" w:cs="Times New Roman"/>
          <w:color w:val="auto"/>
          <w:u w:val="single"/>
        </w:rPr>
        <w:t xml:space="preserve">         </w:t>
      </w:r>
      <w:r>
        <w:rPr>
          <w:rFonts w:ascii="Times New Roman" w:eastAsia="宋体" w:cs="Times New Roman"/>
          <w:color w:val="auto"/>
        </w:rPr>
        <w:t>系</w:t>
      </w:r>
      <w:r>
        <w:rPr>
          <w:rFonts w:ascii="Times New Roman" w:eastAsia="宋体" w:cs="Times New Roman"/>
          <w:color w:val="auto"/>
        </w:rPr>
        <w:t xml:space="preserve"> </w:t>
      </w:r>
      <w:r>
        <w:rPr>
          <w:rFonts w:ascii="Times New Roman" w:eastAsia="宋体" w:cs="Times New Roman"/>
          <w:color w:val="auto"/>
          <w:u w:val="single"/>
        </w:rPr>
        <w:t xml:space="preserve"> </w:t>
      </w:r>
      <w:r>
        <w:rPr>
          <w:rFonts w:ascii="Times New Roman" w:eastAsia="宋体" w:cs="Times New Roman"/>
          <w:color w:val="auto"/>
          <w:u w:val="single"/>
        </w:rPr>
        <w:t>（</w:t>
      </w:r>
      <w:r>
        <w:rPr>
          <w:rFonts w:ascii="Times New Roman" w:eastAsia="宋体" w:cs="Times New Roman" w:hint="eastAsia"/>
          <w:color w:val="auto"/>
          <w:u w:val="single"/>
        </w:rPr>
        <w:t>报价</w:t>
      </w:r>
      <w:r>
        <w:rPr>
          <w:rFonts w:ascii="Times New Roman" w:eastAsia="宋体" w:cs="Times New Roman"/>
          <w:color w:val="auto"/>
          <w:u w:val="single"/>
        </w:rPr>
        <w:t>人名称）</w:t>
      </w:r>
      <w:r>
        <w:rPr>
          <w:rFonts w:ascii="Times New Roman" w:eastAsia="宋体" w:cs="Times New Roman"/>
          <w:color w:val="auto"/>
          <w:u w:val="single"/>
        </w:rPr>
        <w:t xml:space="preserve"> </w:t>
      </w:r>
      <w:r>
        <w:rPr>
          <w:rFonts w:ascii="Times New Roman" w:eastAsia="宋体" w:cs="Times New Roman"/>
          <w:color w:val="auto"/>
        </w:rPr>
        <w:t>的法定代表人。</w:t>
      </w:r>
    </w:p>
    <w:p w:rsidR="0046002E" w:rsidRDefault="0046002E">
      <w:pPr>
        <w:pStyle w:val="Default"/>
        <w:spacing w:line="400" w:lineRule="exact"/>
        <w:rPr>
          <w:rFonts w:ascii="Times New Roman" w:eastAsia="宋体" w:cs="Times New Roman"/>
          <w:color w:val="auto"/>
        </w:rPr>
      </w:pPr>
    </w:p>
    <w:p w:rsidR="0046002E" w:rsidRDefault="0046002E">
      <w:pPr>
        <w:pStyle w:val="Default"/>
        <w:spacing w:line="400" w:lineRule="exact"/>
        <w:rPr>
          <w:rFonts w:ascii="Times New Roman" w:eastAsia="宋体" w:cs="Times New Roman"/>
          <w:color w:val="auto"/>
        </w:rPr>
      </w:pPr>
    </w:p>
    <w:p w:rsidR="0046002E" w:rsidRDefault="006D141E">
      <w:pPr>
        <w:pStyle w:val="Default"/>
        <w:spacing w:line="400" w:lineRule="exact"/>
        <w:rPr>
          <w:rFonts w:ascii="Times New Roman" w:eastAsia="宋体" w:cs="Times New Roman"/>
          <w:color w:val="auto"/>
        </w:rPr>
      </w:pPr>
      <w:r>
        <w:rPr>
          <w:rFonts w:ascii="Times New Roman" w:eastAsia="宋体" w:cs="Times New Roman"/>
          <w:color w:val="auto"/>
        </w:rPr>
        <w:t xml:space="preserve">  </w:t>
      </w:r>
      <w:r>
        <w:rPr>
          <w:rFonts w:ascii="Times New Roman" w:eastAsia="宋体" w:cs="Times New Roman"/>
          <w:color w:val="auto"/>
        </w:rPr>
        <w:t>特此证明。</w:t>
      </w:r>
    </w:p>
    <w:p w:rsidR="0046002E" w:rsidRDefault="006D141E">
      <w:pPr>
        <w:pStyle w:val="Default"/>
        <w:spacing w:line="400" w:lineRule="exact"/>
        <w:rPr>
          <w:rFonts w:ascii="Times New Roman" w:eastAsia="宋体" w:cs="Times New Roman"/>
          <w:color w:val="auto"/>
        </w:rPr>
      </w:pPr>
      <w:r>
        <w:rPr>
          <w:rFonts w:ascii="Times New Roman" w:eastAsia="宋体" w:cs="Times New Roman" w:hint="eastAsia"/>
          <w:color w:val="auto"/>
        </w:rPr>
        <w:t>附：法定代表人身份证复印件。</w:t>
      </w:r>
    </w:p>
    <w:p w:rsidR="0046002E" w:rsidRDefault="0046002E">
      <w:pPr>
        <w:pStyle w:val="Default"/>
        <w:spacing w:line="400" w:lineRule="exact"/>
        <w:rPr>
          <w:rFonts w:ascii="Times New Roman" w:eastAsia="宋体" w:cs="Times New Roman"/>
          <w:color w:val="auto"/>
        </w:rPr>
      </w:pPr>
    </w:p>
    <w:p w:rsidR="0046002E" w:rsidRDefault="0046002E">
      <w:pPr>
        <w:pStyle w:val="Default"/>
        <w:spacing w:line="400" w:lineRule="exact"/>
        <w:rPr>
          <w:rFonts w:ascii="Times New Roman" w:eastAsia="宋体" w:cs="Times New Roman"/>
          <w:color w:val="auto"/>
        </w:rPr>
      </w:pPr>
    </w:p>
    <w:p w:rsidR="0046002E" w:rsidRDefault="0046002E">
      <w:pPr>
        <w:pStyle w:val="Default"/>
        <w:spacing w:line="400" w:lineRule="exact"/>
        <w:rPr>
          <w:rFonts w:ascii="Times New Roman" w:eastAsia="宋体" w:cs="Times New Roman"/>
          <w:color w:val="auto"/>
        </w:rPr>
      </w:pPr>
    </w:p>
    <w:p w:rsidR="0046002E" w:rsidRDefault="0046002E">
      <w:pPr>
        <w:pStyle w:val="Default"/>
        <w:spacing w:line="400" w:lineRule="exact"/>
        <w:rPr>
          <w:rFonts w:ascii="Times New Roman" w:eastAsia="宋体" w:cs="Times New Roman"/>
          <w:color w:val="auto"/>
        </w:rPr>
      </w:pPr>
    </w:p>
    <w:p w:rsidR="0046002E" w:rsidRDefault="006D141E">
      <w:pPr>
        <w:pStyle w:val="Default"/>
        <w:spacing w:line="400" w:lineRule="exact"/>
        <w:rPr>
          <w:rFonts w:ascii="Times New Roman" w:eastAsia="宋体" w:cs="Times New Roman"/>
          <w:color w:val="auto"/>
        </w:rPr>
      </w:pPr>
      <w:r>
        <w:rPr>
          <w:rFonts w:ascii="Times New Roman" w:eastAsia="宋体" w:cs="Times New Roman"/>
          <w:color w:val="auto"/>
        </w:rPr>
        <w:t xml:space="preserve">                                </w:t>
      </w:r>
      <w:r>
        <w:rPr>
          <w:rFonts w:ascii="Times New Roman" w:eastAsia="宋体" w:cs="Times New Roman" w:hint="eastAsia"/>
          <w:color w:val="auto"/>
        </w:rPr>
        <w:t>报价</w:t>
      </w:r>
      <w:r>
        <w:rPr>
          <w:rFonts w:ascii="Times New Roman" w:eastAsia="宋体" w:cs="Times New Roman"/>
          <w:color w:val="auto"/>
        </w:rPr>
        <w:t>人：</w:t>
      </w:r>
      <w:r>
        <w:rPr>
          <w:rFonts w:ascii="Times New Roman" w:eastAsia="宋体" w:cs="Times New Roman"/>
          <w:color w:val="auto"/>
          <w:u w:val="single"/>
        </w:rPr>
        <w:t xml:space="preserve">        </w:t>
      </w:r>
      <w:r>
        <w:rPr>
          <w:rFonts w:ascii="Times New Roman" w:eastAsia="宋体" w:cs="Times New Roman"/>
          <w:color w:val="auto"/>
          <w:u w:val="single"/>
        </w:rPr>
        <w:t>（全称）</w:t>
      </w:r>
      <w:r>
        <w:rPr>
          <w:rFonts w:ascii="Times New Roman" w:eastAsia="宋体" w:cs="Times New Roman"/>
          <w:color w:val="auto"/>
          <w:u w:val="single"/>
        </w:rPr>
        <w:t xml:space="preserve">       </w:t>
      </w:r>
      <w:r>
        <w:rPr>
          <w:rFonts w:ascii="Times New Roman" w:eastAsia="宋体" w:cs="Times New Roman"/>
          <w:color w:val="auto"/>
        </w:rPr>
        <w:t xml:space="preserve"> </w:t>
      </w:r>
      <w:r>
        <w:rPr>
          <w:rFonts w:ascii="Times New Roman" w:eastAsia="宋体" w:cs="Times New Roman"/>
          <w:color w:val="auto"/>
        </w:rPr>
        <w:t>（盖章）</w:t>
      </w:r>
    </w:p>
    <w:p w:rsidR="0046002E" w:rsidRDefault="006D141E">
      <w:pPr>
        <w:pStyle w:val="Default"/>
        <w:spacing w:line="400" w:lineRule="exact"/>
        <w:rPr>
          <w:rFonts w:ascii="Times New Roman" w:eastAsia="宋体" w:cs="Times New Roman"/>
          <w:color w:val="auto"/>
        </w:rPr>
      </w:pPr>
      <w:r>
        <w:rPr>
          <w:rFonts w:ascii="Times New Roman" w:eastAsia="宋体" w:cs="Times New Roman"/>
          <w:color w:val="auto"/>
        </w:rPr>
        <w:t xml:space="preserve">                                </w:t>
      </w:r>
    </w:p>
    <w:p w:rsidR="0046002E" w:rsidRDefault="006D141E">
      <w:pPr>
        <w:pStyle w:val="Default"/>
        <w:spacing w:line="400" w:lineRule="exact"/>
        <w:ind w:firstLineChars="1600" w:firstLine="3840"/>
        <w:rPr>
          <w:rFonts w:ascii="Times New Roman" w:eastAsia="宋体" w:cs="Times New Roman"/>
          <w:color w:val="auto"/>
        </w:rPr>
      </w:pPr>
      <w:r>
        <w:rPr>
          <w:rFonts w:ascii="Times New Roman" w:eastAsia="宋体" w:cs="Times New Roman"/>
          <w:color w:val="auto"/>
        </w:rPr>
        <w:t>日</w:t>
      </w:r>
      <w:r>
        <w:rPr>
          <w:rFonts w:ascii="Times New Roman" w:eastAsia="宋体" w:cs="Times New Roman"/>
          <w:color w:val="auto"/>
        </w:rPr>
        <w:t xml:space="preserve">  </w:t>
      </w:r>
      <w:r>
        <w:rPr>
          <w:rFonts w:ascii="Times New Roman" w:eastAsia="宋体" w:cs="Times New Roman"/>
          <w:color w:val="auto"/>
        </w:rPr>
        <w:t>期：</w:t>
      </w:r>
      <w:r>
        <w:rPr>
          <w:rFonts w:ascii="Times New Roman" w:eastAsia="宋体" w:cs="Times New Roman"/>
          <w:color w:val="auto"/>
          <w:u w:val="single"/>
        </w:rPr>
        <w:t xml:space="preserve">  </w:t>
      </w:r>
      <w:r>
        <w:rPr>
          <w:rFonts w:ascii="Times New Roman" w:eastAsia="宋体" w:cs="Times New Roman" w:hint="eastAsia"/>
          <w:color w:val="auto"/>
          <w:u w:val="single"/>
        </w:rPr>
        <w:t xml:space="preserve">    </w:t>
      </w:r>
      <w:r>
        <w:rPr>
          <w:rFonts w:ascii="Times New Roman" w:eastAsia="宋体" w:cs="Times New Roman"/>
          <w:color w:val="auto"/>
          <w:u w:val="single"/>
        </w:rPr>
        <w:t xml:space="preserve">  </w:t>
      </w:r>
      <w:r>
        <w:rPr>
          <w:rFonts w:ascii="Times New Roman" w:eastAsia="宋体" w:cs="Times New Roman"/>
          <w:color w:val="auto"/>
        </w:rPr>
        <w:t xml:space="preserve"> </w:t>
      </w:r>
      <w:r>
        <w:rPr>
          <w:rFonts w:ascii="Times New Roman" w:eastAsia="宋体" w:cs="Times New Roman"/>
          <w:color w:val="auto"/>
        </w:rPr>
        <w:t>年</w:t>
      </w:r>
      <w:r>
        <w:rPr>
          <w:rFonts w:ascii="Times New Roman" w:eastAsia="宋体" w:cs="Times New Roman"/>
          <w:color w:val="auto"/>
        </w:rPr>
        <w:t xml:space="preserve"> </w:t>
      </w:r>
      <w:r>
        <w:rPr>
          <w:rFonts w:ascii="Times New Roman" w:eastAsia="宋体" w:cs="Times New Roman"/>
          <w:color w:val="auto"/>
          <w:u w:val="single"/>
        </w:rPr>
        <w:t xml:space="preserve">    </w:t>
      </w:r>
      <w:r>
        <w:rPr>
          <w:rFonts w:ascii="Times New Roman" w:eastAsia="宋体" w:cs="Times New Roman"/>
          <w:color w:val="auto"/>
        </w:rPr>
        <w:t xml:space="preserve"> </w:t>
      </w:r>
      <w:r>
        <w:rPr>
          <w:rFonts w:ascii="Times New Roman" w:eastAsia="宋体" w:cs="Times New Roman"/>
          <w:color w:val="auto"/>
        </w:rPr>
        <w:t>月</w:t>
      </w:r>
      <w:r>
        <w:rPr>
          <w:rFonts w:ascii="Times New Roman" w:eastAsia="宋体" w:cs="Times New Roman"/>
          <w:color w:val="auto"/>
          <w:u w:val="single"/>
        </w:rPr>
        <w:t xml:space="preserve">    </w:t>
      </w:r>
      <w:r>
        <w:rPr>
          <w:rFonts w:ascii="Times New Roman" w:eastAsia="宋体" w:cs="Times New Roman"/>
          <w:color w:val="auto"/>
        </w:rPr>
        <w:t xml:space="preserve"> </w:t>
      </w:r>
      <w:r>
        <w:rPr>
          <w:rFonts w:ascii="Times New Roman" w:eastAsia="宋体" w:cs="Times New Roman"/>
          <w:color w:val="auto"/>
        </w:rPr>
        <w:t>日</w:t>
      </w:r>
    </w:p>
    <w:p w:rsidR="0046002E" w:rsidRDefault="0046002E">
      <w:pPr>
        <w:pStyle w:val="Default"/>
        <w:spacing w:line="360" w:lineRule="auto"/>
        <w:rPr>
          <w:rFonts w:ascii="Times New Roman" w:eastAsia="宋体" w:cs="Times New Roman"/>
          <w:color w:val="auto"/>
          <w:sz w:val="21"/>
          <w:szCs w:val="21"/>
        </w:rPr>
      </w:pPr>
    </w:p>
    <w:p w:rsidR="0046002E" w:rsidRDefault="0046002E">
      <w:pPr>
        <w:pStyle w:val="Default"/>
        <w:rPr>
          <w:rFonts w:ascii="Times New Roman" w:eastAsia="宋体" w:cs="Times New Roman"/>
          <w:color w:val="auto"/>
          <w:sz w:val="21"/>
          <w:szCs w:val="21"/>
        </w:rPr>
      </w:pPr>
    </w:p>
    <w:p w:rsidR="0046002E" w:rsidRDefault="0046002E">
      <w:pPr>
        <w:adjustRightInd w:val="0"/>
        <w:snapToGrid w:val="0"/>
        <w:spacing w:line="400" w:lineRule="exact"/>
        <w:ind w:firstLineChars="200" w:firstLine="436"/>
        <w:rPr>
          <w:spacing w:val="4"/>
          <w:szCs w:val="21"/>
        </w:rPr>
      </w:pPr>
    </w:p>
    <w:p w:rsidR="0046002E" w:rsidRDefault="006D141E">
      <w:pPr>
        <w:spacing w:line="500" w:lineRule="exact"/>
        <w:rPr>
          <w:rFonts w:ascii="新宋体" w:eastAsia="新宋体" w:hAnsi="新宋体"/>
          <w:sz w:val="28"/>
          <w:szCs w:val="28"/>
        </w:rPr>
      </w:pPr>
      <w:r>
        <w:rPr>
          <w:szCs w:val="21"/>
        </w:rPr>
        <w:br w:type="page"/>
      </w:r>
    </w:p>
    <w:p w:rsidR="0046002E" w:rsidRDefault="0046002E">
      <w:pPr>
        <w:jc w:val="center"/>
        <w:rPr>
          <w:rFonts w:ascii="新宋体" w:eastAsia="新宋体" w:hAnsi="新宋体" w:cs="宋体"/>
          <w:b/>
          <w:bCs/>
          <w:sz w:val="24"/>
          <w:szCs w:val="21"/>
        </w:rPr>
      </w:pPr>
      <w:bookmarkStart w:id="1" w:name="_Toc24120774"/>
    </w:p>
    <w:p w:rsidR="0046002E" w:rsidRDefault="006D141E">
      <w:pPr>
        <w:jc w:val="center"/>
        <w:rPr>
          <w:b/>
          <w:sz w:val="32"/>
          <w:szCs w:val="32"/>
        </w:rPr>
      </w:pPr>
      <w:r>
        <w:rPr>
          <w:b/>
          <w:sz w:val="32"/>
          <w:szCs w:val="32"/>
        </w:rPr>
        <w:t>授权委托书</w:t>
      </w:r>
      <w:bookmarkEnd w:id="1"/>
    </w:p>
    <w:p w:rsidR="0046002E" w:rsidRDefault="0046002E">
      <w:pPr>
        <w:pStyle w:val="CM77"/>
        <w:spacing w:line="312" w:lineRule="auto"/>
        <w:jc w:val="both"/>
        <w:rPr>
          <w:rFonts w:ascii="Times New Roman" w:eastAsia="宋体"/>
          <w:u w:val="single"/>
        </w:rPr>
      </w:pPr>
    </w:p>
    <w:p w:rsidR="0046002E" w:rsidRDefault="006D141E">
      <w:pPr>
        <w:spacing w:line="312" w:lineRule="auto"/>
        <w:ind w:firstLineChars="200" w:firstLine="480"/>
        <w:rPr>
          <w:rFonts w:ascii="宋体" w:hAnsi="宋体"/>
          <w:sz w:val="24"/>
          <w:szCs w:val="24"/>
        </w:rPr>
      </w:pPr>
      <w:r>
        <w:rPr>
          <w:rFonts w:ascii="宋体" w:hAnsi="宋体" w:hint="eastAsia"/>
          <w:sz w:val="24"/>
          <w:szCs w:val="24"/>
        </w:rPr>
        <w:t>本人</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r>
        <w:rPr>
          <w:rFonts w:ascii="宋体" w:hAnsi="宋体" w:hint="eastAsia"/>
          <w:sz w:val="24"/>
          <w:szCs w:val="24"/>
        </w:rPr>
        <w:t>（报价人名称）的法定代表人，在此授权</w:t>
      </w:r>
      <w:r>
        <w:rPr>
          <w:rFonts w:ascii="宋体" w:hAnsi="宋体" w:hint="eastAsia"/>
          <w:sz w:val="24"/>
          <w:szCs w:val="24"/>
          <w:u w:val="single"/>
        </w:rPr>
        <w:t xml:space="preserve">           </w:t>
      </w:r>
      <w:r>
        <w:rPr>
          <w:rFonts w:ascii="宋体" w:hAnsi="宋体" w:hint="eastAsia"/>
          <w:sz w:val="24"/>
          <w:szCs w:val="24"/>
        </w:rPr>
        <w:t>（单位）</w:t>
      </w:r>
      <w:r>
        <w:rPr>
          <w:rFonts w:ascii="宋体" w:hAnsi="宋体" w:hint="eastAsia"/>
          <w:sz w:val="24"/>
          <w:szCs w:val="24"/>
          <w:u w:val="single"/>
        </w:rPr>
        <w:t xml:space="preserve">           </w:t>
      </w:r>
      <w:r>
        <w:rPr>
          <w:rFonts w:ascii="宋体" w:hAnsi="宋体" w:hint="eastAsia"/>
          <w:sz w:val="24"/>
          <w:szCs w:val="24"/>
        </w:rPr>
        <w:t>（姓名），其身份证号码：</w:t>
      </w:r>
      <w:r>
        <w:rPr>
          <w:rFonts w:ascii="宋体" w:hAnsi="宋体" w:hint="eastAsia"/>
          <w:sz w:val="24"/>
          <w:szCs w:val="24"/>
          <w:u w:val="single"/>
        </w:rPr>
        <w:t xml:space="preserve">           </w:t>
      </w:r>
      <w:r>
        <w:rPr>
          <w:rFonts w:ascii="宋体" w:hAnsi="宋体" w:hint="eastAsia"/>
          <w:sz w:val="24"/>
          <w:szCs w:val="24"/>
        </w:rPr>
        <w:t>，作为我方合法授权代表，以我方名义并代表我单位全权处理</w:t>
      </w:r>
      <w:r>
        <w:rPr>
          <w:rFonts w:ascii="宋体" w:hAnsi="宋体" w:hint="eastAsia"/>
          <w:sz w:val="24"/>
          <w:szCs w:val="24"/>
          <w:u w:val="single"/>
        </w:rPr>
        <w:t xml:space="preserve">           </w:t>
      </w:r>
      <w:r>
        <w:rPr>
          <w:rFonts w:ascii="宋体" w:hAnsi="宋体" w:hint="eastAsia"/>
          <w:sz w:val="24"/>
          <w:szCs w:val="24"/>
        </w:rPr>
        <w:t>（项目名称）项目报价相关事宜：</w:t>
      </w:r>
    </w:p>
    <w:p w:rsidR="0046002E" w:rsidRDefault="006D141E">
      <w:pPr>
        <w:spacing w:line="312" w:lineRule="auto"/>
        <w:ind w:firstLineChars="200" w:firstLine="480"/>
        <w:rPr>
          <w:rFonts w:ascii="宋体" w:hAnsi="宋体"/>
          <w:sz w:val="24"/>
          <w:szCs w:val="24"/>
        </w:rPr>
      </w:pPr>
      <w:r>
        <w:rPr>
          <w:rFonts w:ascii="宋体" w:hAnsi="宋体" w:hint="eastAsia"/>
          <w:sz w:val="24"/>
          <w:szCs w:val="24"/>
        </w:rPr>
        <w:t>本授权书期限自</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日起至</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日止。</w:t>
      </w:r>
    </w:p>
    <w:p w:rsidR="0046002E" w:rsidRDefault="006D141E">
      <w:pPr>
        <w:spacing w:line="312" w:lineRule="auto"/>
        <w:ind w:firstLineChars="200" w:firstLine="480"/>
        <w:rPr>
          <w:rFonts w:ascii="宋体" w:hAnsi="宋体"/>
          <w:sz w:val="24"/>
          <w:szCs w:val="24"/>
        </w:rPr>
      </w:pPr>
      <w:r>
        <w:rPr>
          <w:rFonts w:ascii="宋体" w:hAnsi="宋体" w:hint="eastAsia"/>
          <w:sz w:val="24"/>
          <w:szCs w:val="24"/>
        </w:rPr>
        <w:t>在此授权范围和期限内，被授权人所实施的行为具有法律效力，授权人予以认可。授权代表无权转让委托权，特此委托。</w:t>
      </w:r>
    </w:p>
    <w:p w:rsidR="0046002E" w:rsidRDefault="006D141E">
      <w:pPr>
        <w:spacing w:line="312" w:lineRule="auto"/>
        <w:ind w:firstLineChars="200" w:firstLine="480"/>
        <w:rPr>
          <w:rFonts w:ascii="宋体" w:hAnsi="宋体"/>
          <w:sz w:val="24"/>
          <w:szCs w:val="24"/>
        </w:rPr>
      </w:pPr>
      <w:r>
        <w:rPr>
          <w:rFonts w:ascii="宋体" w:hAnsi="宋体" w:hint="eastAsia"/>
          <w:sz w:val="24"/>
          <w:szCs w:val="24"/>
        </w:rPr>
        <w:t>附：委托代理人身份证复印件。</w:t>
      </w:r>
    </w:p>
    <w:p w:rsidR="0046002E" w:rsidRDefault="0046002E">
      <w:pPr>
        <w:spacing w:line="312" w:lineRule="auto"/>
        <w:ind w:firstLineChars="200" w:firstLine="480"/>
        <w:rPr>
          <w:rFonts w:ascii="宋体" w:hAnsi="宋体"/>
          <w:sz w:val="24"/>
          <w:szCs w:val="24"/>
        </w:rPr>
      </w:pPr>
    </w:p>
    <w:p w:rsidR="0046002E" w:rsidRDefault="0046002E">
      <w:pPr>
        <w:spacing w:line="312" w:lineRule="auto"/>
        <w:ind w:firstLineChars="200" w:firstLine="480"/>
        <w:rPr>
          <w:rFonts w:ascii="宋体" w:hAnsi="宋体"/>
          <w:sz w:val="24"/>
          <w:szCs w:val="24"/>
        </w:rPr>
      </w:pPr>
    </w:p>
    <w:p w:rsidR="0046002E" w:rsidRDefault="006D141E">
      <w:pPr>
        <w:pStyle w:val="CM86"/>
        <w:spacing w:after="0" w:line="480" w:lineRule="auto"/>
        <w:ind w:left="4200"/>
        <w:jc w:val="both"/>
        <w:rPr>
          <w:rFonts w:ascii="宋体" w:eastAsia="宋体" w:hAnsi="宋体"/>
          <w:u w:val="single"/>
        </w:rPr>
      </w:pPr>
      <w:r>
        <w:rPr>
          <w:rFonts w:ascii="宋体" w:eastAsia="宋体" w:hAnsi="宋体" w:hint="eastAsia"/>
        </w:rPr>
        <w:t>报价</w:t>
      </w:r>
      <w:r>
        <w:rPr>
          <w:rFonts w:ascii="宋体" w:eastAsia="宋体" w:hAnsi="宋体"/>
        </w:rPr>
        <w:t>人：</w:t>
      </w:r>
      <w:r>
        <w:rPr>
          <w:rFonts w:ascii="宋体" w:eastAsia="宋体" w:hAnsi="宋体"/>
          <w:u w:val="single"/>
        </w:rPr>
        <w:t>（全称）（盖章）</w:t>
      </w:r>
    </w:p>
    <w:p w:rsidR="0046002E" w:rsidRDefault="006D141E">
      <w:pPr>
        <w:pStyle w:val="CM86"/>
        <w:spacing w:after="0" w:line="480" w:lineRule="auto"/>
        <w:ind w:left="4200"/>
        <w:jc w:val="both"/>
        <w:rPr>
          <w:rFonts w:ascii="宋体" w:eastAsia="宋体" w:hAnsi="宋体"/>
          <w:u w:val="single"/>
        </w:rPr>
      </w:pPr>
      <w:r>
        <w:rPr>
          <w:rFonts w:ascii="宋体" w:eastAsia="宋体" w:hAnsi="宋体" w:hint="eastAsia"/>
        </w:rPr>
        <w:t>法定代表人</w:t>
      </w:r>
      <w:r>
        <w:rPr>
          <w:rFonts w:ascii="宋体" w:eastAsia="宋体" w:hAnsi="宋体"/>
        </w:rPr>
        <w:t>：</w:t>
      </w:r>
      <w:r>
        <w:rPr>
          <w:rFonts w:ascii="宋体" w:eastAsia="宋体" w:hAnsi="宋体"/>
          <w:u w:val="single"/>
        </w:rPr>
        <w:t xml:space="preserve">    </w:t>
      </w:r>
      <w:r>
        <w:rPr>
          <w:rFonts w:ascii="宋体" w:eastAsia="宋体" w:hAnsi="宋体"/>
          <w:u w:val="single"/>
        </w:rPr>
        <w:t>（签字）</w:t>
      </w:r>
      <w:r>
        <w:rPr>
          <w:rFonts w:ascii="宋体" w:eastAsia="宋体" w:hAnsi="宋体"/>
          <w:u w:val="single"/>
        </w:rPr>
        <w:t xml:space="preserve">    </w:t>
      </w:r>
    </w:p>
    <w:p w:rsidR="0046002E" w:rsidRDefault="006D141E">
      <w:pPr>
        <w:pStyle w:val="Default"/>
        <w:spacing w:line="480" w:lineRule="auto"/>
        <w:ind w:right="480" w:firstLineChars="1750" w:firstLine="4200"/>
        <w:rPr>
          <w:rFonts w:ascii="宋体" w:eastAsia="宋体" w:hAnsi="宋体"/>
          <w:u w:val="single"/>
        </w:rPr>
      </w:pPr>
      <w:r>
        <w:rPr>
          <w:rFonts w:ascii="宋体" w:eastAsia="宋体" w:hAnsi="宋体" w:hint="eastAsia"/>
        </w:rPr>
        <w:t>身份证号码：</w:t>
      </w:r>
      <w:r>
        <w:rPr>
          <w:rFonts w:ascii="宋体" w:eastAsia="宋体" w:hAnsi="宋体" w:hint="eastAsia"/>
          <w:u w:val="single"/>
        </w:rPr>
        <w:t xml:space="preserve">                </w:t>
      </w:r>
    </w:p>
    <w:p w:rsidR="0046002E" w:rsidRDefault="006D141E">
      <w:pPr>
        <w:pStyle w:val="CM86"/>
        <w:spacing w:after="0" w:line="480" w:lineRule="auto"/>
        <w:ind w:left="4200"/>
        <w:jc w:val="both"/>
        <w:rPr>
          <w:rFonts w:ascii="宋体" w:eastAsia="宋体" w:hAnsi="宋体"/>
          <w:u w:val="single"/>
        </w:rPr>
      </w:pPr>
      <w:r>
        <w:rPr>
          <w:rFonts w:ascii="宋体" w:eastAsia="宋体" w:hAnsi="宋体" w:hint="eastAsia"/>
        </w:rPr>
        <w:t>委托代理人</w:t>
      </w:r>
      <w:r>
        <w:rPr>
          <w:rFonts w:ascii="宋体" w:eastAsia="宋体" w:hAnsi="宋体"/>
        </w:rPr>
        <w:t>：</w:t>
      </w:r>
      <w:r>
        <w:rPr>
          <w:rFonts w:ascii="宋体" w:eastAsia="宋体" w:hAnsi="宋体"/>
          <w:u w:val="single"/>
        </w:rPr>
        <w:t>（签字）</w:t>
      </w:r>
    </w:p>
    <w:p w:rsidR="0046002E" w:rsidRDefault="006D141E">
      <w:pPr>
        <w:pStyle w:val="Default"/>
        <w:spacing w:line="480" w:lineRule="auto"/>
        <w:ind w:firstLineChars="1750" w:firstLine="4200"/>
        <w:rPr>
          <w:u w:val="single"/>
        </w:rPr>
      </w:pPr>
      <w:r>
        <w:rPr>
          <w:rFonts w:ascii="宋体" w:eastAsia="宋体" w:hAnsi="宋体" w:cs="Times New Roman" w:hint="eastAsia"/>
          <w:color w:val="auto"/>
        </w:rPr>
        <w:t>身份证号码：</w:t>
      </w:r>
      <w:r>
        <w:rPr>
          <w:rFonts w:ascii="宋体" w:eastAsia="宋体" w:hAnsi="宋体" w:cs="Times New Roman" w:hint="eastAsia"/>
          <w:color w:val="auto"/>
          <w:u w:val="single"/>
        </w:rPr>
        <w:t xml:space="preserve">                </w:t>
      </w:r>
    </w:p>
    <w:p w:rsidR="0046002E" w:rsidRDefault="006D141E">
      <w:pPr>
        <w:pStyle w:val="CM47"/>
        <w:spacing w:line="480" w:lineRule="auto"/>
        <w:ind w:left="4200"/>
        <w:jc w:val="both"/>
        <w:rPr>
          <w:rFonts w:ascii="宋体" w:eastAsia="宋体" w:hAnsi="宋体"/>
        </w:rPr>
      </w:pPr>
      <w:r>
        <w:rPr>
          <w:rFonts w:ascii="宋体" w:eastAsia="宋体" w:hAnsi="宋体"/>
        </w:rPr>
        <w:t>日</w:t>
      </w:r>
      <w:r>
        <w:rPr>
          <w:rFonts w:ascii="宋体" w:eastAsia="宋体" w:hAnsi="宋体"/>
        </w:rPr>
        <w:t xml:space="preserve">  </w:t>
      </w:r>
      <w:r>
        <w:rPr>
          <w:rFonts w:ascii="宋体" w:eastAsia="宋体" w:hAnsi="宋体"/>
        </w:rPr>
        <w:t>期：</w:t>
      </w:r>
      <w:r>
        <w:rPr>
          <w:rFonts w:ascii="宋体" w:eastAsia="宋体" w:hAnsi="宋体"/>
          <w:u w:val="single"/>
        </w:rPr>
        <w:t xml:space="preserve">    </w:t>
      </w:r>
      <w:r>
        <w:rPr>
          <w:rFonts w:ascii="宋体" w:eastAsia="宋体" w:hAnsi="宋体"/>
        </w:rPr>
        <w:t>年</w:t>
      </w:r>
      <w:r>
        <w:rPr>
          <w:rFonts w:ascii="宋体" w:eastAsia="宋体" w:hAnsi="宋体"/>
          <w:u w:val="single"/>
        </w:rPr>
        <w:t xml:space="preserve">    </w:t>
      </w:r>
      <w:r>
        <w:rPr>
          <w:rFonts w:ascii="宋体" w:eastAsia="宋体" w:hAnsi="宋体"/>
        </w:rPr>
        <w:t>月</w:t>
      </w:r>
      <w:r>
        <w:rPr>
          <w:rFonts w:ascii="宋体" w:eastAsia="宋体" w:hAnsi="宋体"/>
          <w:u w:val="single"/>
        </w:rPr>
        <w:t xml:space="preserve">    </w:t>
      </w:r>
      <w:r>
        <w:rPr>
          <w:rFonts w:ascii="宋体" w:eastAsia="宋体" w:hAnsi="宋体"/>
        </w:rPr>
        <w:t>日</w:t>
      </w:r>
    </w:p>
    <w:p w:rsidR="0046002E" w:rsidRDefault="006D141E">
      <w:pPr>
        <w:pStyle w:val="CM47"/>
        <w:spacing w:line="480" w:lineRule="auto"/>
        <w:ind w:left="4200"/>
        <w:jc w:val="both"/>
        <w:rPr>
          <w:rFonts w:ascii="宋体" w:eastAsia="宋体" w:hAnsi="宋体"/>
        </w:rPr>
      </w:pPr>
      <w:r>
        <w:rPr>
          <w:rFonts w:ascii="宋体" w:eastAsia="宋体" w:hAnsi="宋体"/>
        </w:rPr>
        <w:br w:type="page"/>
      </w:r>
    </w:p>
    <w:p w:rsidR="0046002E" w:rsidRDefault="006D141E">
      <w:pPr>
        <w:spacing w:line="500" w:lineRule="exact"/>
        <w:rPr>
          <w:rFonts w:ascii="新宋体" w:eastAsia="新宋体" w:hAnsi="新宋体"/>
          <w:sz w:val="28"/>
          <w:szCs w:val="28"/>
        </w:rPr>
      </w:pPr>
      <w:r>
        <w:rPr>
          <w:rFonts w:ascii="新宋体" w:eastAsia="新宋体" w:hAnsi="新宋体" w:hint="eastAsia"/>
          <w:sz w:val="28"/>
          <w:szCs w:val="28"/>
        </w:rPr>
        <w:lastRenderedPageBreak/>
        <w:t>四、实施方案</w:t>
      </w:r>
    </w:p>
    <w:p w:rsidR="0046002E" w:rsidRDefault="006D141E">
      <w:pPr>
        <w:spacing w:line="500" w:lineRule="exact"/>
        <w:rPr>
          <w:rFonts w:ascii="新宋体" w:eastAsia="新宋体" w:hAnsi="新宋体"/>
          <w:sz w:val="28"/>
          <w:szCs w:val="28"/>
        </w:rPr>
      </w:pPr>
      <w:r>
        <w:rPr>
          <w:rFonts w:ascii="新宋体" w:eastAsia="新宋体" w:hAnsi="新宋体" w:hint="eastAsia"/>
          <w:sz w:val="28"/>
          <w:szCs w:val="28"/>
        </w:rPr>
        <w:t>报价人根据情况自行编写。</w:t>
      </w:r>
    </w:p>
    <w:p w:rsidR="0046002E" w:rsidRDefault="0046002E">
      <w:pPr>
        <w:spacing w:line="500" w:lineRule="exact"/>
        <w:rPr>
          <w:rFonts w:ascii="新宋体" w:eastAsia="新宋体" w:hAnsi="新宋体"/>
          <w:sz w:val="28"/>
          <w:szCs w:val="28"/>
        </w:rPr>
      </w:pPr>
    </w:p>
    <w:p w:rsidR="0046002E" w:rsidRDefault="006D141E">
      <w:pPr>
        <w:spacing w:line="500" w:lineRule="exact"/>
        <w:rPr>
          <w:rFonts w:ascii="新宋体" w:eastAsia="新宋体" w:hAnsi="新宋体"/>
          <w:sz w:val="28"/>
          <w:szCs w:val="28"/>
        </w:rPr>
      </w:pPr>
      <w:r>
        <w:rPr>
          <w:rFonts w:ascii="新宋体" w:eastAsia="新宋体" w:hAnsi="新宋体" w:hint="eastAsia"/>
          <w:sz w:val="28"/>
          <w:szCs w:val="28"/>
        </w:rPr>
        <w:t>五、其他资料</w:t>
      </w:r>
    </w:p>
    <w:p w:rsidR="0046002E" w:rsidRDefault="006D141E">
      <w:pPr>
        <w:spacing w:line="500" w:lineRule="exact"/>
        <w:rPr>
          <w:rFonts w:ascii="新宋体" w:eastAsia="新宋体" w:hAnsi="新宋体"/>
          <w:sz w:val="28"/>
          <w:szCs w:val="28"/>
        </w:rPr>
      </w:pPr>
      <w:r>
        <w:rPr>
          <w:rFonts w:ascii="新宋体" w:eastAsia="新宋体" w:hAnsi="新宋体" w:hint="eastAsia"/>
          <w:sz w:val="28"/>
          <w:szCs w:val="28"/>
        </w:rPr>
        <w:t>报价人认为应该提供的其他资料。</w:t>
      </w:r>
    </w:p>
    <w:p w:rsidR="0046002E" w:rsidRDefault="0046002E">
      <w:pPr>
        <w:spacing w:line="500" w:lineRule="exact"/>
        <w:rPr>
          <w:rFonts w:ascii="新宋体" w:eastAsia="新宋体" w:hAnsi="新宋体"/>
          <w:sz w:val="28"/>
          <w:szCs w:val="28"/>
        </w:rPr>
      </w:pPr>
    </w:p>
    <w:p w:rsidR="0046002E" w:rsidRDefault="0046002E">
      <w:pPr>
        <w:spacing w:line="500" w:lineRule="exact"/>
        <w:rPr>
          <w:rFonts w:ascii="新宋体" w:eastAsia="新宋体" w:hAnsi="新宋体"/>
          <w:sz w:val="28"/>
          <w:szCs w:val="28"/>
        </w:rPr>
      </w:pPr>
    </w:p>
    <w:p w:rsidR="0046002E" w:rsidRDefault="0046002E">
      <w:pPr>
        <w:spacing w:line="500" w:lineRule="exact"/>
        <w:rPr>
          <w:rFonts w:ascii="新宋体" w:eastAsia="新宋体" w:hAnsi="新宋体"/>
          <w:sz w:val="28"/>
          <w:szCs w:val="28"/>
        </w:rPr>
      </w:pPr>
    </w:p>
    <w:p w:rsidR="0046002E" w:rsidRDefault="0046002E">
      <w:pPr>
        <w:spacing w:line="500" w:lineRule="exact"/>
        <w:rPr>
          <w:rFonts w:ascii="新宋体" w:eastAsia="新宋体" w:hAnsi="新宋体"/>
          <w:sz w:val="28"/>
          <w:szCs w:val="28"/>
        </w:rPr>
      </w:pPr>
    </w:p>
    <w:p w:rsidR="0046002E" w:rsidRDefault="0046002E">
      <w:pPr>
        <w:spacing w:line="400" w:lineRule="exact"/>
        <w:rPr>
          <w:rFonts w:ascii="新宋体" w:eastAsia="新宋体" w:hAnsi="新宋体"/>
          <w:b/>
          <w:sz w:val="32"/>
          <w:szCs w:val="32"/>
        </w:rPr>
      </w:pPr>
    </w:p>
    <w:p w:rsidR="0046002E" w:rsidRDefault="0046002E">
      <w:pPr>
        <w:spacing w:line="400" w:lineRule="exact"/>
        <w:rPr>
          <w:rFonts w:ascii="新宋体" w:eastAsia="新宋体" w:hAnsi="新宋体"/>
          <w:b/>
          <w:sz w:val="32"/>
          <w:szCs w:val="32"/>
        </w:rPr>
      </w:pPr>
    </w:p>
    <w:p w:rsidR="0046002E" w:rsidRDefault="0046002E">
      <w:pPr>
        <w:spacing w:line="400" w:lineRule="exact"/>
        <w:rPr>
          <w:rFonts w:ascii="新宋体" w:eastAsia="新宋体" w:hAnsi="新宋体"/>
          <w:b/>
          <w:sz w:val="32"/>
          <w:szCs w:val="32"/>
        </w:rPr>
      </w:pPr>
    </w:p>
    <w:p w:rsidR="0046002E" w:rsidRDefault="0046002E">
      <w:pPr>
        <w:spacing w:line="400" w:lineRule="exact"/>
        <w:rPr>
          <w:rFonts w:ascii="新宋体" w:eastAsia="新宋体" w:hAnsi="新宋体"/>
          <w:b/>
          <w:sz w:val="32"/>
          <w:szCs w:val="32"/>
        </w:rPr>
      </w:pPr>
    </w:p>
    <w:p w:rsidR="0046002E" w:rsidRDefault="0046002E">
      <w:pPr>
        <w:spacing w:line="400" w:lineRule="exact"/>
        <w:rPr>
          <w:rFonts w:ascii="新宋体" w:eastAsia="新宋体" w:hAnsi="新宋体"/>
          <w:b/>
          <w:sz w:val="32"/>
          <w:szCs w:val="32"/>
        </w:rPr>
      </w:pPr>
    </w:p>
    <w:p w:rsidR="0046002E" w:rsidRDefault="0046002E">
      <w:pPr>
        <w:spacing w:line="400" w:lineRule="exact"/>
        <w:rPr>
          <w:rFonts w:ascii="新宋体" w:eastAsia="新宋体" w:hAnsi="新宋体"/>
          <w:b/>
          <w:sz w:val="32"/>
          <w:szCs w:val="32"/>
        </w:rPr>
      </w:pPr>
    </w:p>
    <w:p w:rsidR="0046002E" w:rsidRDefault="0046002E">
      <w:pPr>
        <w:spacing w:line="400" w:lineRule="exact"/>
        <w:rPr>
          <w:rFonts w:ascii="新宋体" w:eastAsia="新宋体" w:hAnsi="新宋体"/>
          <w:b/>
          <w:sz w:val="32"/>
          <w:szCs w:val="32"/>
        </w:rPr>
      </w:pPr>
    </w:p>
    <w:p w:rsidR="0046002E" w:rsidRDefault="0046002E">
      <w:pPr>
        <w:spacing w:line="400" w:lineRule="exact"/>
        <w:rPr>
          <w:rFonts w:ascii="新宋体" w:eastAsia="新宋体" w:hAnsi="新宋体"/>
          <w:b/>
          <w:sz w:val="32"/>
          <w:szCs w:val="32"/>
        </w:rPr>
      </w:pPr>
    </w:p>
    <w:p w:rsidR="0046002E" w:rsidRDefault="0046002E">
      <w:pPr>
        <w:spacing w:line="400" w:lineRule="exact"/>
        <w:rPr>
          <w:rFonts w:ascii="新宋体" w:eastAsia="新宋体" w:hAnsi="新宋体"/>
          <w:b/>
          <w:sz w:val="32"/>
          <w:szCs w:val="32"/>
        </w:rPr>
      </w:pPr>
    </w:p>
    <w:p w:rsidR="0046002E" w:rsidRDefault="0046002E">
      <w:pPr>
        <w:spacing w:line="400" w:lineRule="exact"/>
        <w:rPr>
          <w:rFonts w:ascii="新宋体" w:eastAsia="新宋体" w:hAnsi="新宋体"/>
          <w:b/>
          <w:sz w:val="32"/>
          <w:szCs w:val="32"/>
        </w:rPr>
      </w:pPr>
    </w:p>
    <w:p w:rsidR="0046002E" w:rsidRDefault="0046002E">
      <w:pPr>
        <w:spacing w:line="400" w:lineRule="exact"/>
        <w:rPr>
          <w:rFonts w:ascii="新宋体" w:eastAsia="新宋体" w:hAnsi="新宋体"/>
          <w:b/>
          <w:sz w:val="32"/>
          <w:szCs w:val="32"/>
        </w:rPr>
      </w:pPr>
    </w:p>
    <w:p w:rsidR="0046002E" w:rsidRDefault="0046002E">
      <w:pPr>
        <w:spacing w:line="400" w:lineRule="exact"/>
        <w:rPr>
          <w:rFonts w:ascii="新宋体" w:eastAsia="新宋体" w:hAnsi="新宋体"/>
          <w:b/>
          <w:sz w:val="32"/>
          <w:szCs w:val="32"/>
        </w:rPr>
      </w:pPr>
    </w:p>
    <w:p w:rsidR="0046002E" w:rsidRDefault="0046002E">
      <w:pPr>
        <w:spacing w:line="400" w:lineRule="exact"/>
        <w:rPr>
          <w:rFonts w:ascii="新宋体" w:eastAsia="新宋体" w:hAnsi="新宋体"/>
          <w:b/>
          <w:sz w:val="32"/>
          <w:szCs w:val="32"/>
        </w:rPr>
      </w:pPr>
    </w:p>
    <w:p w:rsidR="0046002E" w:rsidRDefault="0046002E">
      <w:pPr>
        <w:spacing w:line="400" w:lineRule="exact"/>
        <w:rPr>
          <w:rFonts w:ascii="新宋体" w:eastAsia="新宋体" w:hAnsi="新宋体"/>
          <w:b/>
          <w:sz w:val="32"/>
          <w:szCs w:val="32"/>
        </w:rPr>
      </w:pPr>
    </w:p>
    <w:p w:rsidR="0046002E" w:rsidRDefault="0046002E">
      <w:pPr>
        <w:spacing w:line="400" w:lineRule="exact"/>
        <w:rPr>
          <w:rFonts w:ascii="新宋体" w:eastAsia="新宋体" w:hAnsi="新宋体"/>
          <w:b/>
          <w:sz w:val="32"/>
          <w:szCs w:val="32"/>
        </w:rPr>
      </w:pPr>
    </w:p>
    <w:p w:rsidR="0046002E" w:rsidRDefault="0046002E">
      <w:pPr>
        <w:spacing w:line="400" w:lineRule="exact"/>
        <w:rPr>
          <w:rFonts w:ascii="新宋体" w:eastAsia="新宋体" w:hAnsi="新宋体"/>
          <w:b/>
          <w:sz w:val="32"/>
          <w:szCs w:val="32"/>
        </w:rPr>
      </w:pPr>
    </w:p>
    <w:p w:rsidR="0046002E" w:rsidRDefault="0046002E">
      <w:pPr>
        <w:spacing w:line="400" w:lineRule="exact"/>
        <w:rPr>
          <w:rFonts w:ascii="新宋体" w:eastAsia="新宋体" w:hAnsi="新宋体"/>
          <w:b/>
          <w:sz w:val="32"/>
          <w:szCs w:val="32"/>
        </w:rPr>
      </w:pPr>
    </w:p>
    <w:p w:rsidR="0046002E" w:rsidRDefault="006D141E">
      <w:pPr>
        <w:pageBreakBefore/>
        <w:spacing w:line="400" w:lineRule="exact"/>
        <w:rPr>
          <w:rFonts w:ascii="新宋体" w:eastAsia="新宋体" w:hAnsi="新宋体"/>
          <w:b/>
          <w:sz w:val="32"/>
          <w:szCs w:val="32"/>
        </w:rPr>
      </w:pPr>
      <w:r>
        <w:rPr>
          <w:rFonts w:ascii="新宋体" w:eastAsia="新宋体" w:hAnsi="新宋体" w:hint="eastAsia"/>
          <w:b/>
          <w:sz w:val="32"/>
          <w:szCs w:val="32"/>
        </w:rPr>
        <w:lastRenderedPageBreak/>
        <w:t>附件二：</w:t>
      </w:r>
    </w:p>
    <w:p w:rsidR="0046002E" w:rsidRDefault="006D141E">
      <w:pPr>
        <w:spacing w:line="400" w:lineRule="exact"/>
        <w:jc w:val="center"/>
        <w:rPr>
          <w:rFonts w:ascii="新宋体" w:eastAsia="新宋体" w:hAnsi="新宋体"/>
          <w:b/>
          <w:sz w:val="32"/>
          <w:szCs w:val="32"/>
        </w:rPr>
      </w:pPr>
      <w:r>
        <w:rPr>
          <w:rFonts w:ascii="新宋体" w:eastAsia="新宋体" w:hAnsi="新宋体" w:hint="eastAsia"/>
          <w:b/>
          <w:sz w:val="32"/>
          <w:szCs w:val="32"/>
        </w:rPr>
        <w:t>项目评标办法</w:t>
      </w:r>
    </w:p>
    <w:tbl>
      <w:tblPr>
        <w:tblW w:w="94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076"/>
        <w:gridCol w:w="1070"/>
        <w:gridCol w:w="2140"/>
        <w:gridCol w:w="5183"/>
      </w:tblGrid>
      <w:tr w:rsidR="0046002E">
        <w:trPr>
          <w:trHeight w:val="639"/>
          <w:jc w:val="center"/>
        </w:trPr>
        <w:tc>
          <w:tcPr>
            <w:tcW w:w="2146" w:type="dxa"/>
            <w:gridSpan w:val="2"/>
            <w:tcBorders>
              <w:top w:val="single" w:sz="4" w:space="0" w:color="auto"/>
              <w:bottom w:val="single" w:sz="4" w:space="0" w:color="auto"/>
              <w:right w:val="single" w:sz="4" w:space="0" w:color="auto"/>
            </w:tcBorders>
            <w:vAlign w:val="center"/>
          </w:tcPr>
          <w:p w:rsidR="0046002E" w:rsidRDefault="006D141E">
            <w:pPr>
              <w:spacing w:line="312" w:lineRule="auto"/>
              <w:jc w:val="center"/>
              <w:rPr>
                <w:rFonts w:ascii="宋体" w:hAnsi="宋体"/>
                <w:color w:val="000000"/>
              </w:rPr>
            </w:pPr>
            <w:r>
              <w:rPr>
                <w:rFonts w:ascii="宋体" w:hAnsi="宋体" w:hint="eastAsia"/>
                <w:b/>
                <w:bCs/>
                <w:sz w:val="24"/>
                <w:szCs w:val="24"/>
              </w:rPr>
              <w:t>条款号</w:t>
            </w:r>
          </w:p>
        </w:tc>
        <w:tc>
          <w:tcPr>
            <w:tcW w:w="2140" w:type="dxa"/>
            <w:tcBorders>
              <w:top w:val="single" w:sz="4" w:space="0" w:color="auto"/>
              <w:left w:val="single" w:sz="4" w:space="0" w:color="auto"/>
              <w:bottom w:val="single" w:sz="4" w:space="0" w:color="auto"/>
              <w:right w:val="single" w:sz="4" w:space="0" w:color="auto"/>
            </w:tcBorders>
            <w:vAlign w:val="center"/>
          </w:tcPr>
          <w:p w:rsidR="0046002E" w:rsidRDefault="006D141E">
            <w:pPr>
              <w:spacing w:line="312" w:lineRule="auto"/>
              <w:jc w:val="center"/>
              <w:rPr>
                <w:rFonts w:ascii="宋体" w:hAnsi="宋体"/>
                <w:color w:val="000000"/>
              </w:rPr>
            </w:pPr>
            <w:r>
              <w:rPr>
                <w:rFonts w:ascii="宋体" w:hAnsi="宋体" w:hint="eastAsia"/>
                <w:b/>
                <w:bCs/>
                <w:sz w:val="24"/>
                <w:szCs w:val="24"/>
              </w:rPr>
              <w:t>评审因素</w:t>
            </w:r>
          </w:p>
        </w:tc>
        <w:tc>
          <w:tcPr>
            <w:tcW w:w="5183" w:type="dxa"/>
            <w:tcBorders>
              <w:top w:val="single" w:sz="4" w:space="0" w:color="auto"/>
              <w:left w:val="single" w:sz="4" w:space="0" w:color="auto"/>
              <w:bottom w:val="single" w:sz="4" w:space="0" w:color="auto"/>
              <w:right w:val="single" w:sz="4" w:space="0" w:color="auto"/>
            </w:tcBorders>
            <w:vAlign w:val="center"/>
          </w:tcPr>
          <w:p w:rsidR="0046002E" w:rsidRDefault="006D141E">
            <w:pPr>
              <w:spacing w:line="312" w:lineRule="auto"/>
              <w:jc w:val="center"/>
              <w:rPr>
                <w:rFonts w:ascii="宋体" w:hAnsi="宋体"/>
                <w:color w:val="000000"/>
              </w:rPr>
            </w:pPr>
            <w:r>
              <w:rPr>
                <w:rFonts w:ascii="宋体" w:hAnsi="宋体" w:hint="eastAsia"/>
                <w:b/>
                <w:bCs/>
                <w:sz w:val="24"/>
                <w:szCs w:val="24"/>
              </w:rPr>
              <w:t>评审标准</w:t>
            </w:r>
          </w:p>
        </w:tc>
      </w:tr>
      <w:tr w:rsidR="0046002E">
        <w:trPr>
          <w:trHeight w:val="639"/>
          <w:jc w:val="center"/>
        </w:trPr>
        <w:tc>
          <w:tcPr>
            <w:tcW w:w="1076" w:type="dxa"/>
            <w:vMerge w:val="restart"/>
            <w:tcBorders>
              <w:top w:val="single" w:sz="4" w:space="0" w:color="auto"/>
              <w:right w:val="single" w:sz="4" w:space="0" w:color="auto"/>
            </w:tcBorders>
            <w:vAlign w:val="center"/>
          </w:tcPr>
          <w:p w:rsidR="0046002E" w:rsidRDefault="006D141E">
            <w:pPr>
              <w:jc w:val="center"/>
              <w:rPr>
                <w:rFonts w:ascii="宋体" w:hAnsi="宋体" w:cs="宋体"/>
                <w:color w:val="000000"/>
                <w:szCs w:val="21"/>
              </w:rPr>
            </w:pPr>
            <w:r>
              <w:rPr>
                <w:rFonts w:ascii="宋体" w:hAnsi="宋体" w:cs="宋体" w:hint="eastAsia"/>
                <w:color w:val="000000"/>
                <w:szCs w:val="21"/>
              </w:rPr>
              <w:t>一</w:t>
            </w:r>
          </w:p>
        </w:tc>
        <w:tc>
          <w:tcPr>
            <w:tcW w:w="1070" w:type="dxa"/>
            <w:vMerge w:val="restart"/>
            <w:tcBorders>
              <w:top w:val="single" w:sz="4" w:space="0" w:color="auto"/>
              <w:left w:val="single" w:sz="4" w:space="0" w:color="auto"/>
              <w:right w:val="single" w:sz="4" w:space="0" w:color="auto"/>
            </w:tcBorders>
            <w:vAlign w:val="center"/>
          </w:tcPr>
          <w:p w:rsidR="0046002E" w:rsidRDefault="006D141E">
            <w:pPr>
              <w:adjustRightInd w:val="0"/>
              <w:jc w:val="center"/>
              <w:textAlignment w:val="baseline"/>
              <w:rPr>
                <w:rFonts w:ascii="宋体" w:hAnsi="宋体" w:cs="宋体"/>
                <w:szCs w:val="21"/>
              </w:rPr>
            </w:pPr>
            <w:r>
              <w:rPr>
                <w:rFonts w:ascii="宋体" w:hAnsi="宋体" w:cs="宋体" w:hint="eastAsia"/>
                <w:szCs w:val="21"/>
              </w:rPr>
              <w:t>合</w:t>
            </w:r>
            <w:r>
              <w:rPr>
                <w:rFonts w:ascii="宋体" w:hAnsi="宋体" w:cs="宋体" w:hint="eastAsia"/>
                <w:szCs w:val="21"/>
              </w:rPr>
              <w:t xml:space="preserve"> </w:t>
            </w:r>
            <w:r>
              <w:rPr>
                <w:rFonts w:ascii="宋体" w:hAnsi="宋体" w:cs="宋体" w:hint="eastAsia"/>
                <w:szCs w:val="21"/>
              </w:rPr>
              <w:t>格</w:t>
            </w:r>
            <w:r>
              <w:rPr>
                <w:rFonts w:ascii="宋体" w:hAnsi="宋体" w:cs="宋体" w:hint="eastAsia"/>
                <w:szCs w:val="21"/>
              </w:rPr>
              <w:t xml:space="preserve"> </w:t>
            </w:r>
            <w:r>
              <w:rPr>
                <w:rFonts w:ascii="宋体" w:hAnsi="宋体" w:cs="宋体" w:hint="eastAsia"/>
                <w:szCs w:val="21"/>
              </w:rPr>
              <w:t>性</w:t>
            </w:r>
            <w:r>
              <w:rPr>
                <w:rFonts w:ascii="宋体" w:hAnsi="宋体" w:cs="宋体" w:hint="eastAsia"/>
                <w:szCs w:val="21"/>
              </w:rPr>
              <w:t xml:space="preserve"> </w:t>
            </w:r>
            <w:r>
              <w:rPr>
                <w:rFonts w:ascii="宋体" w:hAnsi="宋体" w:cs="宋体" w:hint="eastAsia"/>
                <w:szCs w:val="21"/>
              </w:rPr>
              <w:t>评</w:t>
            </w:r>
            <w:r>
              <w:rPr>
                <w:rFonts w:ascii="宋体" w:hAnsi="宋体" w:cs="宋体" w:hint="eastAsia"/>
                <w:szCs w:val="21"/>
              </w:rPr>
              <w:t xml:space="preserve"> </w:t>
            </w:r>
            <w:r>
              <w:rPr>
                <w:rFonts w:ascii="宋体" w:hAnsi="宋体" w:cs="宋体" w:hint="eastAsia"/>
                <w:szCs w:val="21"/>
              </w:rPr>
              <w:t>审</w:t>
            </w:r>
            <w:r>
              <w:rPr>
                <w:rFonts w:ascii="宋体" w:hAnsi="宋体" w:cs="宋体" w:hint="eastAsia"/>
                <w:szCs w:val="21"/>
              </w:rPr>
              <w:t xml:space="preserve"> </w:t>
            </w:r>
            <w:r>
              <w:rPr>
                <w:rFonts w:ascii="宋体" w:hAnsi="宋体" w:cs="宋体" w:hint="eastAsia"/>
                <w:szCs w:val="21"/>
              </w:rPr>
              <w:t>表</w:t>
            </w:r>
            <w:r>
              <w:rPr>
                <w:rFonts w:ascii="宋体" w:hAnsi="宋体" w:cs="宋体" w:hint="eastAsia"/>
                <w:szCs w:val="21"/>
              </w:rPr>
              <w:t xml:space="preserve"> </w:t>
            </w:r>
          </w:p>
        </w:tc>
        <w:tc>
          <w:tcPr>
            <w:tcW w:w="2140" w:type="dxa"/>
            <w:tcBorders>
              <w:top w:val="single" w:sz="4" w:space="0" w:color="auto"/>
              <w:left w:val="single" w:sz="4" w:space="0" w:color="auto"/>
              <w:bottom w:val="single" w:sz="4" w:space="0" w:color="auto"/>
              <w:right w:val="single" w:sz="4" w:space="0" w:color="auto"/>
            </w:tcBorders>
            <w:vAlign w:val="center"/>
          </w:tcPr>
          <w:p w:rsidR="0046002E" w:rsidRDefault="006D141E">
            <w:pPr>
              <w:autoSpaceDE w:val="0"/>
              <w:autoSpaceDN w:val="0"/>
              <w:jc w:val="center"/>
              <w:textAlignment w:val="baseline"/>
              <w:rPr>
                <w:rFonts w:ascii="宋体" w:hAnsi="宋体" w:cs="宋体"/>
                <w:color w:val="000000"/>
                <w:szCs w:val="21"/>
              </w:rPr>
            </w:pPr>
            <w:r>
              <w:rPr>
                <w:rFonts w:ascii="宋体" w:hAnsi="宋体" w:cs="宋体" w:hint="eastAsia"/>
                <w:color w:val="000000"/>
                <w:szCs w:val="21"/>
              </w:rPr>
              <w:t>报价书编制</w:t>
            </w:r>
          </w:p>
        </w:tc>
        <w:tc>
          <w:tcPr>
            <w:tcW w:w="5183" w:type="dxa"/>
            <w:tcBorders>
              <w:top w:val="single" w:sz="4" w:space="0" w:color="auto"/>
              <w:left w:val="single" w:sz="4" w:space="0" w:color="auto"/>
              <w:bottom w:val="single" w:sz="4" w:space="0" w:color="auto"/>
              <w:right w:val="single" w:sz="4" w:space="0" w:color="auto"/>
            </w:tcBorders>
            <w:vAlign w:val="center"/>
          </w:tcPr>
          <w:p w:rsidR="0046002E" w:rsidRDefault="006D141E">
            <w:pPr>
              <w:numPr>
                <w:ilvl w:val="0"/>
                <w:numId w:val="3"/>
              </w:numPr>
              <w:rPr>
                <w:rFonts w:ascii="宋体" w:hAnsi="宋体" w:cs="宋体"/>
                <w:color w:val="000000"/>
                <w:szCs w:val="21"/>
              </w:rPr>
            </w:pPr>
            <w:r>
              <w:rPr>
                <w:rFonts w:ascii="宋体" w:hAnsi="宋体" w:cs="宋体" w:hint="eastAsia"/>
                <w:color w:val="000000"/>
                <w:szCs w:val="21"/>
              </w:rPr>
              <w:t>报价书签署是否正确；</w:t>
            </w:r>
          </w:p>
          <w:p w:rsidR="0046002E" w:rsidRDefault="006D141E">
            <w:pPr>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、是否有法定代表人身份证明或法人授权委托书；</w:t>
            </w:r>
          </w:p>
          <w:p w:rsidR="0046002E" w:rsidRDefault="006D141E">
            <w:pPr>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、是否有报价书及标价；</w:t>
            </w:r>
          </w:p>
          <w:p w:rsidR="0046002E" w:rsidRDefault="006D141E">
            <w:pPr>
              <w:rPr>
                <w:rFonts w:ascii="宋体" w:hAnsi="宋体" w:cs="宋体"/>
                <w:color w:val="000000"/>
                <w:szCs w:val="21"/>
              </w:rPr>
            </w:pPr>
            <w:r>
              <w:rPr>
                <w:rFonts w:ascii="宋体" w:hAnsi="宋体" w:cs="宋体"/>
                <w:color w:val="000000"/>
                <w:szCs w:val="21"/>
              </w:rPr>
              <w:t>4</w:t>
            </w:r>
            <w:r>
              <w:rPr>
                <w:rFonts w:ascii="宋体" w:hAnsi="宋体" w:cs="宋体"/>
                <w:color w:val="000000"/>
                <w:szCs w:val="21"/>
              </w:rPr>
              <w:t>、</w:t>
            </w:r>
            <w:r>
              <w:rPr>
                <w:rFonts w:ascii="宋体" w:hAnsi="宋体" w:cs="宋体" w:hint="eastAsia"/>
                <w:color w:val="000000"/>
                <w:szCs w:val="21"/>
              </w:rPr>
              <w:t>报价是否唯一。</w:t>
            </w:r>
          </w:p>
        </w:tc>
      </w:tr>
      <w:tr w:rsidR="0046002E">
        <w:trPr>
          <w:trHeight w:val="5922"/>
          <w:jc w:val="center"/>
        </w:trPr>
        <w:tc>
          <w:tcPr>
            <w:tcW w:w="1076" w:type="dxa"/>
            <w:vMerge/>
            <w:tcBorders>
              <w:bottom w:val="single" w:sz="4" w:space="0" w:color="auto"/>
              <w:right w:val="single" w:sz="4" w:space="0" w:color="auto"/>
            </w:tcBorders>
            <w:vAlign w:val="center"/>
          </w:tcPr>
          <w:p w:rsidR="0046002E" w:rsidRDefault="0046002E">
            <w:pPr>
              <w:jc w:val="center"/>
              <w:rPr>
                <w:rFonts w:ascii="宋体" w:hAnsi="宋体" w:cs="宋体"/>
                <w:color w:val="000000"/>
                <w:szCs w:val="21"/>
              </w:rPr>
            </w:pPr>
          </w:p>
        </w:tc>
        <w:tc>
          <w:tcPr>
            <w:tcW w:w="1070" w:type="dxa"/>
            <w:vMerge/>
            <w:tcBorders>
              <w:left w:val="single" w:sz="4" w:space="0" w:color="auto"/>
              <w:bottom w:val="single" w:sz="4" w:space="0" w:color="auto"/>
              <w:right w:val="single" w:sz="4" w:space="0" w:color="auto"/>
            </w:tcBorders>
            <w:vAlign w:val="center"/>
          </w:tcPr>
          <w:p w:rsidR="0046002E" w:rsidRDefault="0046002E">
            <w:pPr>
              <w:adjustRightInd w:val="0"/>
              <w:jc w:val="center"/>
              <w:textAlignment w:val="baseline"/>
              <w:rPr>
                <w:rFonts w:ascii="宋体" w:hAnsi="宋体" w:cs="宋体"/>
                <w:szCs w:val="21"/>
              </w:rPr>
            </w:pPr>
          </w:p>
        </w:tc>
        <w:tc>
          <w:tcPr>
            <w:tcW w:w="2140" w:type="dxa"/>
            <w:tcBorders>
              <w:top w:val="single" w:sz="4" w:space="0" w:color="auto"/>
              <w:left w:val="single" w:sz="4" w:space="0" w:color="auto"/>
              <w:bottom w:val="single" w:sz="4" w:space="0" w:color="auto"/>
              <w:right w:val="single" w:sz="4" w:space="0" w:color="auto"/>
            </w:tcBorders>
            <w:vAlign w:val="center"/>
          </w:tcPr>
          <w:p w:rsidR="0046002E" w:rsidRDefault="006D141E">
            <w:pPr>
              <w:autoSpaceDE w:val="0"/>
              <w:autoSpaceDN w:val="0"/>
              <w:jc w:val="center"/>
              <w:textAlignment w:val="baseline"/>
              <w:rPr>
                <w:rFonts w:ascii="宋体" w:hAnsi="宋体" w:cs="宋体"/>
                <w:color w:val="000000"/>
                <w:szCs w:val="21"/>
              </w:rPr>
            </w:pPr>
            <w:r>
              <w:rPr>
                <w:rFonts w:ascii="宋体" w:hAnsi="宋体" w:cs="宋体" w:hint="eastAsia"/>
                <w:color w:val="000000"/>
                <w:szCs w:val="21"/>
              </w:rPr>
              <w:t>资质要求</w:t>
            </w:r>
          </w:p>
        </w:tc>
        <w:tc>
          <w:tcPr>
            <w:tcW w:w="5183" w:type="dxa"/>
            <w:tcBorders>
              <w:top w:val="single" w:sz="4" w:space="0" w:color="auto"/>
              <w:left w:val="single" w:sz="4" w:space="0" w:color="auto"/>
              <w:bottom w:val="single" w:sz="4" w:space="0" w:color="auto"/>
              <w:right w:val="single" w:sz="4" w:space="0" w:color="auto"/>
            </w:tcBorders>
            <w:vAlign w:val="center"/>
          </w:tcPr>
          <w:p w:rsidR="0046002E" w:rsidRDefault="006D141E">
            <w:pPr>
              <w:spacing w:line="440" w:lineRule="exact"/>
              <w:jc w:val="left"/>
              <w:rPr>
                <w:szCs w:val="21"/>
              </w:rPr>
            </w:pPr>
            <w:r>
              <w:rPr>
                <w:rFonts w:hint="eastAsia"/>
                <w:szCs w:val="21"/>
              </w:rPr>
              <w:t xml:space="preserve">1 </w:t>
            </w:r>
            <w:r>
              <w:rPr>
                <w:rFonts w:hint="eastAsia"/>
                <w:szCs w:val="21"/>
              </w:rPr>
              <w:t>报价人必须持有工商管理部门核发的营业执照（提供营业执照复印件）</w:t>
            </w:r>
          </w:p>
          <w:p w:rsidR="0046002E" w:rsidRDefault="006D141E">
            <w:pPr>
              <w:spacing w:line="440" w:lineRule="exact"/>
              <w:jc w:val="left"/>
              <w:rPr>
                <w:szCs w:val="21"/>
              </w:rPr>
            </w:pPr>
            <w:r>
              <w:rPr>
                <w:rFonts w:hint="eastAsia"/>
                <w:szCs w:val="21"/>
              </w:rPr>
              <w:t xml:space="preserve">2 </w:t>
            </w:r>
            <w:r>
              <w:rPr>
                <w:rFonts w:hint="eastAsia"/>
                <w:szCs w:val="21"/>
              </w:rPr>
              <w:t>报价人需具备</w:t>
            </w:r>
            <w:r>
              <w:rPr>
                <w:rFonts w:hint="eastAsia"/>
                <w:szCs w:val="21"/>
              </w:rPr>
              <w:t>建筑装修装饰工程专业承包二级及以上或市政公用工程施工总承包三级及以上或房屋建筑施工总承包三级及以上资质。</w:t>
            </w:r>
            <w:r>
              <w:rPr>
                <w:rFonts w:hint="eastAsia"/>
                <w:szCs w:val="21"/>
              </w:rPr>
              <w:t>（提供</w:t>
            </w:r>
            <w:r>
              <w:rPr>
                <w:rFonts w:hint="eastAsia"/>
                <w:szCs w:val="21"/>
              </w:rPr>
              <w:t>上述</w:t>
            </w:r>
            <w:r>
              <w:rPr>
                <w:rFonts w:hint="eastAsia"/>
                <w:szCs w:val="21"/>
              </w:rPr>
              <w:t>资质</w:t>
            </w:r>
            <w:r>
              <w:rPr>
                <w:rFonts w:hint="eastAsia"/>
                <w:szCs w:val="21"/>
              </w:rPr>
              <w:t>任意一项资质</w:t>
            </w:r>
            <w:r>
              <w:rPr>
                <w:rFonts w:hint="eastAsia"/>
                <w:szCs w:val="21"/>
              </w:rPr>
              <w:t>证书复印件）</w:t>
            </w:r>
          </w:p>
          <w:p w:rsidR="0046002E" w:rsidRDefault="006D141E">
            <w:pPr>
              <w:widowControl/>
              <w:spacing w:line="440" w:lineRule="exact"/>
              <w:jc w:val="left"/>
              <w:rPr>
                <w:szCs w:val="21"/>
              </w:rPr>
            </w:pPr>
            <w:r>
              <w:rPr>
                <w:rFonts w:hint="eastAsia"/>
                <w:szCs w:val="21"/>
              </w:rPr>
              <w:t>3</w:t>
            </w:r>
            <w:r>
              <w:rPr>
                <w:rFonts w:hint="eastAsia"/>
                <w:szCs w:val="21"/>
              </w:rPr>
              <w:t>报价人</w:t>
            </w:r>
            <w:r>
              <w:rPr>
                <w:rFonts w:hint="eastAsia"/>
                <w:szCs w:val="21"/>
              </w:rPr>
              <w:t>近</w:t>
            </w:r>
            <w:r>
              <w:rPr>
                <w:rFonts w:hint="eastAsia"/>
                <w:szCs w:val="21"/>
              </w:rPr>
              <w:t>2</w:t>
            </w:r>
            <w:r>
              <w:rPr>
                <w:rFonts w:hint="eastAsia"/>
                <w:szCs w:val="21"/>
              </w:rPr>
              <w:t>年内（报名起始日往前推算）承担过至少一项</w:t>
            </w:r>
            <w:r>
              <w:rPr>
                <w:rFonts w:hint="eastAsia"/>
                <w:szCs w:val="21"/>
              </w:rPr>
              <w:t>房建、垃圾处理站等类似项目</w:t>
            </w:r>
            <w:r>
              <w:rPr>
                <w:rFonts w:hint="eastAsia"/>
                <w:szCs w:val="21"/>
              </w:rPr>
              <w:t>业绩。</w:t>
            </w:r>
          </w:p>
          <w:p w:rsidR="0046002E" w:rsidRDefault="006D141E">
            <w:pPr>
              <w:spacing w:line="440" w:lineRule="exact"/>
              <w:jc w:val="lef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报价人不得存在下列情形之一：</w:t>
            </w:r>
          </w:p>
          <w:p w:rsidR="0046002E" w:rsidRDefault="006D141E">
            <w:pPr>
              <w:spacing w:line="440" w:lineRule="exact"/>
              <w:ind w:firstLineChars="200" w:firstLine="420"/>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）被责令停业的；</w:t>
            </w:r>
          </w:p>
          <w:p w:rsidR="0046002E" w:rsidRDefault="006D141E">
            <w:pPr>
              <w:spacing w:line="440" w:lineRule="exact"/>
              <w:ind w:firstLineChars="200" w:firstLine="420"/>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）被暂停或取消投标资格的；</w:t>
            </w:r>
          </w:p>
          <w:p w:rsidR="0046002E" w:rsidRDefault="006D141E">
            <w:pPr>
              <w:spacing w:line="440" w:lineRule="exact"/>
              <w:ind w:firstLineChars="200" w:firstLine="420"/>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）财产被接管或冻结的；</w:t>
            </w:r>
          </w:p>
          <w:p w:rsidR="0046002E" w:rsidRDefault="006D141E">
            <w:pPr>
              <w:spacing w:line="440" w:lineRule="exact"/>
              <w:ind w:firstLineChars="200" w:firstLine="420"/>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）涉及正在诉讼的案件且经审查委员会认定会对承担本项目造成重大影响；</w:t>
            </w:r>
          </w:p>
          <w:p w:rsidR="0046002E" w:rsidRDefault="006D141E">
            <w:pPr>
              <w:spacing w:line="440" w:lineRule="exact"/>
              <w:ind w:firstLineChars="200" w:firstLine="420"/>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）在最近三年内有骗取中标或严重违约；</w:t>
            </w:r>
          </w:p>
          <w:p w:rsidR="0046002E" w:rsidRDefault="006D141E">
            <w:pPr>
              <w:spacing w:line="440" w:lineRule="exact"/>
              <w:ind w:firstLineChars="200" w:firstLine="420"/>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6</w:t>
            </w:r>
            <w:r>
              <w:rPr>
                <w:rFonts w:ascii="宋体" w:eastAsia="宋体" w:hAnsi="宋体" w:cs="宋体" w:hint="eastAsia"/>
                <w:szCs w:val="21"/>
              </w:rPr>
              <w:t>）被省级及以上交通主管部门取消项目所在地的投标资格或禁止进入该区域水运建设市场且处于有效期内；</w:t>
            </w:r>
          </w:p>
          <w:p w:rsidR="0046002E" w:rsidRDefault="006D141E">
            <w:pPr>
              <w:spacing w:line="440" w:lineRule="exact"/>
              <w:ind w:firstLineChars="200" w:firstLine="420"/>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7</w:t>
            </w:r>
            <w:r>
              <w:rPr>
                <w:rFonts w:ascii="宋体" w:eastAsia="宋体" w:hAnsi="宋体" w:cs="宋体" w:hint="eastAsia"/>
                <w:szCs w:val="21"/>
              </w:rPr>
              <w:t>）为投资参股本项目的法人单位；</w:t>
            </w:r>
          </w:p>
          <w:p w:rsidR="0046002E" w:rsidRDefault="006D141E">
            <w:pPr>
              <w:spacing w:line="440" w:lineRule="exact"/>
              <w:ind w:firstLineChars="200" w:firstLine="420"/>
              <w:rPr>
                <w:rFonts w:ascii="宋体" w:eastAsia="宋体" w:hAnsi="宋体" w:cs="宋体"/>
                <w:szCs w:val="21"/>
              </w:rPr>
            </w:pPr>
            <w:r>
              <w:rPr>
                <w:rFonts w:ascii="宋体" w:eastAsia="宋体" w:hAnsi="宋体" w:cs="宋体" w:hint="eastAsia"/>
                <w:szCs w:val="21"/>
              </w:rPr>
              <w:t>若存在以上情形之一的，评审委员会将否决其报价申请。</w:t>
            </w:r>
          </w:p>
          <w:p w:rsidR="0046002E" w:rsidRDefault="0046002E">
            <w:pPr>
              <w:ind w:firstLineChars="200" w:firstLine="420"/>
            </w:pPr>
          </w:p>
        </w:tc>
      </w:tr>
      <w:tr w:rsidR="0046002E">
        <w:trPr>
          <w:trHeight w:val="867"/>
          <w:jc w:val="center"/>
        </w:trPr>
        <w:tc>
          <w:tcPr>
            <w:tcW w:w="1076" w:type="dxa"/>
            <w:tcBorders>
              <w:top w:val="single" w:sz="4" w:space="0" w:color="auto"/>
              <w:bottom w:val="single" w:sz="4" w:space="0" w:color="auto"/>
              <w:right w:val="single" w:sz="4" w:space="0" w:color="auto"/>
            </w:tcBorders>
            <w:vAlign w:val="center"/>
          </w:tcPr>
          <w:p w:rsidR="0046002E" w:rsidRDefault="006D141E">
            <w:pPr>
              <w:jc w:val="center"/>
              <w:rPr>
                <w:rFonts w:ascii="宋体" w:hAnsi="宋体" w:cs="宋体"/>
                <w:color w:val="000000"/>
                <w:szCs w:val="21"/>
              </w:rPr>
            </w:pPr>
            <w:r>
              <w:rPr>
                <w:rFonts w:ascii="宋体" w:hAnsi="宋体" w:cs="宋体" w:hint="eastAsia"/>
                <w:color w:val="000000"/>
                <w:szCs w:val="21"/>
              </w:rPr>
              <w:t>二</w:t>
            </w:r>
          </w:p>
        </w:tc>
        <w:tc>
          <w:tcPr>
            <w:tcW w:w="1070" w:type="dxa"/>
            <w:tcBorders>
              <w:top w:val="single" w:sz="4" w:space="0" w:color="auto"/>
              <w:left w:val="single" w:sz="4" w:space="0" w:color="auto"/>
              <w:bottom w:val="single" w:sz="4" w:space="0" w:color="auto"/>
              <w:right w:val="single" w:sz="4" w:space="0" w:color="auto"/>
            </w:tcBorders>
            <w:vAlign w:val="center"/>
          </w:tcPr>
          <w:p w:rsidR="0046002E" w:rsidRDefault="006D141E">
            <w:pPr>
              <w:rPr>
                <w:rFonts w:ascii="宋体" w:hAnsi="宋体" w:cs="宋体"/>
                <w:color w:val="000000"/>
                <w:szCs w:val="21"/>
              </w:rPr>
            </w:pPr>
            <w:r>
              <w:rPr>
                <w:rFonts w:ascii="宋体" w:hAnsi="宋体" w:cs="宋体" w:hint="eastAsia"/>
                <w:color w:val="000000"/>
                <w:szCs w:val="21"/>
              </w:rPr>
              <w:t>评标办法</w:t>
            </w:r>
          </w:p>
        </w:tc>
        <w:tc>
          <w:tcPr>
            <w:tcW w:w="2140" w:type="dxa"/>
            <w:tcBorders>
              <w:top w:val="single" w:sz="4" w:space="0" w:color="auto"/>
              <w:left w:val="single" w:sz="4" w:space="0" w:color="auto"/>
              <w:bottom w:val="single" w:sz="4" w:space="0" w:color="auto"/>
              <w:right w:val="single" w:sz="4" w:space="0" w:color="auto"/>
            </w:tcBorders>
            <w:vAlign w:val="center"/>
          </w:tcPr>
          <w:p w:rsidR="0046002E" w:rsidRDefault="006D141E">
            <w:pPr>
              <w:jc w:val="center"/>
              <w:rPr>
                <w:rFonts w:ascii="宋体" w:hAnsi="宋体" w:cs="宋体"/>
                <w:color w:val="000000"/>
                <w:szCs w:val="21"/>
              </w:rPr>
            </w:pPr>
            <w:r>
              <w:rPr>
                <w:rFonts w:ascii="宋体" w:hAnsi="宋体" w:cs="宋体" w:hint="eastAsia"/>
                <w:color w:val="000000"/>
                <w:szCs w:val="21"/>
              </w:rPr>
              <w:t>分值构成</w:t>
            </w:r>
          </w:p>
          <w:p w:rsidR="0046002E" w:rsidRDefault="006D141E">
            <w:pPr>
              <w:jc w:val="center"/>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总分</w:t>
            </w:r>
            <w:r>
              <w:rPr>
                <w:rFonts w:ascii="宋体" w:hAnsi="宋体" w:cs="宋体" w:hint="eastAsia"/>
                <w:color w:val="000000"/>
                <w:szCs w:val="21"/>
              </w:rPr>
              <w:t>100</w:t>
            </w:r>
            <w:r>
              <w:rPr>
                <w:rFonts w:ascii="宋体" w:hAnsi="宋体" w:cs="宋体" w:hint="eastAsia"/>
                <w:color w:val="000000"/>
                <w:szCs w:val="21"/>
              </w:rPr>
              <w:t>分</w:t>
            </w:r>
            <w:r>
              <w:rPr>
                <w:rFonts w:ascii="宋体" w:hAnsi="宋体" w:cs="宋体" w:hint="eastAsia"/>
                <w:color w:val="000000"/>
                <w:szCs w:val="21"/>
              </w:rPr>
              <w:t>)</w:t>
            </w:r>
          </w:p>
        </w:tc>
        <w:tc>
          <w:tcPr>
            <w:tcW w:w="5183" w:type="dxa"/>
            <w:tcBorders>
              <w:top w:val="single" w:sz="4" w:space="0" w:color="auto"/>
              <w:left w:val="single" w:sz="4" w:space="0" w:color="auto"/>
              <w:bottom w:val="single" w:sz="4" w:space="0" w:color="auto"/>
              <w:right w:val="single" w:sz="4" w:space="0" w:color="auto"/>
            </w:tcBorders>
            <w:vAlign w:val="center"/>
          </w:tcPr>
          <w:p w:rsidR="0046002E" w:rsidRDefault="006D141E">
            <w:pPr>
              <w:jc w:val="left"/>
              <w:rPr>
                <w:rFonts w:ascii="宋体" w:hAnsi="宋体" w:cs="宋体"/>
                <w:color w:val="000000"/>
                <w:szCs w:val="21"/>
              </w:rPr>
            </w:pPr>
            <w:r>
              <w:rPr>
                <w:rFonts w:ascii="宋体" w:hAnsi="宋体" w:cs="宋体" w:hint="eastAsia"/>
                <w:color w:val="000000"/>
                <w:szCs w:val="21"/>
              </w:rPr>
              <w:t>商务部分</w:t>
            </w: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0</w:t>
            </w:r>
            <w:r>
              <w:rPr>
                <w:rFonts w:ascii="宋体" w:hAnsi="宋体" w:cs="宋体" w:hint="eastAsia"/>
                <w:color w:val="000000"/>
                <w:szCs w:val="21"/>
              </w:rPr>
              <w:t>分</w:t>
            </w:r>
          </w:p>
          <w:p w:rsidR="0046002E" w:rsidRDefault="006D141E">
            <w:pPr>
              <w:jc w:val="left"/>
              <w:rPr>
                <w:rFonts w:ascii="宋体" w:hAnsi="宋体" w:cs="宋体"/>
                <w:color w:val="000000"/>
                <w:szCs w:val="21"/>
              </w:rPr>
            </w:pPr>
            <w:r>
              <w:rPr>
                <w:rFonts w:ascii="宋体" w:hAnsi="宋体" w:cs="宋体" w:hint="eastAsia"/>
                <w:color w:val="000000"/>
                <w:szCs w:val="21"/>
              </w:rPr>
              <w:t>投标报价：</w:t>
            </w:r>
            <w:r>
              <w:rPr>
                <w:rFonts w:ascii="宋体" w:hAnsi="宋体" w:cs="宋体" w:hint="eastAsia"/>
                <w:color w:val="000000"/>
                <w:szCs w:val="21"/>
              </w:rPr>
              <w:t>5</w:t>
            </w:r>
            <w:r>
              <w:rPr>
                <w:rFonts w:ascii="宋体" w:hAnsi="宋体" w:cs="宋体" w:hint="eastAsia"/>
                <w:color w:val="000000"/>
                <w:szCs w:val="21"/>
              </w:rPr>
              <w:t>0</w:t>
            </w:r>
            <w:r>
              <w:rPr>
                <w:rFonts w:ascii="宋体" w:hAnsi="宋体" w:cs="宋体" w:hint="eastAsia"/>
                <w:color w:val="000000"/>
                <w:szCs w:val="21"/>
              </w:rPr>
              <w:t>分</w:t>
            </w:r>
          </w:p>
          <w:p w:rsidR="0046002E" w:rsidRDefault="006D141E">
            <w:pPr>
              <w:rPr>
                <w:rFonts w:ascii="宋体" w:hAnsi="宋体" w:cs="宋体"/>
                <w:color w:val="000000"/>
                <w:szCs w:val="21"/>
              </w:rPr>
            </w:pPr>
            <w:r>
              <w:rPr>
                <w:rFonts w:ascii="宋体" w:hAnsi="宋体" w:cs="宋体" w:hint="eastAsia"/>
                <w:color w:val="000000"/>
                <w:szCs w:val="21"/>
              </w:rPr>
              <w:t>技术部分：</w:t>
            </w:r>
            <w:r>
              <w:rPr>
                <w:rFonts w:ascii="宋体" w:hAnsi="宋体" w:cs="宋体" w:hint="eastAsia"/>
                <w:color w:val="000000"/>
                <w:szCs w:val="21"/>
              </w:rPr>
              <w:t>2</w:t>
            </w:r>
            <w:r>
              <w:rPr>
                <w:rFonts w:ascii="宋体" w:hAnsi="宋体" w:cs="宋体" w:hint="eastAsia"/>
                <w:color w:val="000000"/>
                <w:szCs w:val="21"/>
              </w:rPr>
              <w:t>0</w:t>
            </w:r>
            <w:r>
              <w:rPr>
                <w:rFonts w:ascii="宋体" w:hAnsi="宋体" w:cs="宋体" w:hint="eastAsia"/>
                <w:color w:val="000000"/>
                <w:szCs w:val="21"/>
              </w:rPr>
              <w:t>分</w:t>
            </w:r>
          </w:p>
        </w:tc>
      </w:tr>
      <w:tr w:rsidR="0046002E">
        <w:trPr>
          <w:trHeight w:val="1310"/>
          <w:jc w:val="center"/>
        </w:trPr>
        <w:tc>
          <w:tcPr>
            <w:tcW w:w="1076" w:type="dxa"/>
            <w:vMerge w:val="restart"/>
            <w:tcBorders>
              <w:top w:val="single" w:sz="4" w:space="0" w:color="auto"/>
              <w:right w:val="single" w:sz="4" w:space="0" w:color="auto"/>
            </w:tcBorders>
            <w:vAlign w:val="center"/>
          </w:tcPr>
          <w:p w:rsidR="0046002E" w:rsidRDefault="006D141E">
            <w:pPr>
              <w:jc w:val="center"/>
              <w:rPr>
                <w:rFonts w:ascii="宋体" w:hAnsi="宋体" w:cs="宋体"/>
                <w:color w:val="000000"/>
                <w:szCs w:val="21"/>
              </w:rPr>
            </w:pPr>
            <w:r>
              <w:rPr>
                <w:rFonts w:ascii="宋体" w:hAnsi="宋体" w:cs="宋体" w:hint="eastAsia"/>
                <w:color w:val="000000"/>
                <w:szCs w:val="21"/>
              </w:rPr>
              <w:lastRenderedPageBreak/>
              <w:t>1</w:t>
            </w:r>
          </w:p>
        </w:tc>
        <w:tc>
          <w:tcPr>
            <w:tcW w:w="1070" w:type="dxa"/>
            <w:vMerge w:val="restart"/>
            <w:tcBorders>
              <w:top w:val="single" w:sz="4" w:space="0" w:color="auto"/>
              <w:right w:val="single" w:sz="4" w:space="0" w:color="auto"/>
            </w:tcBorders>
            <w:vAlign w:val="center"/>
          </w:tcPr>
          <w:p w:rsidR="0046002E" w:rsidRDefault="006D141E">
            <w:pPr>
              <w:rPr>
                <w:rFonts w:ascii="宋体" w:hAnsi="宋体" w:cs="宋体"/>
                <w:color w:val="000000"/>
                <w:szCs w:val="21"/>
              </w:rPr>
            </w:pPr>
            <w:r>
              <w:rPr>
                <w:rFonts w:ascii="宋体" w:hAnsi="宋体" w:cs="宋体" w:hint="eastAsia"/>
                <w:color w:val="000000"/>
                <w:szCs w:val="21"/>
              </w:rPr>
              <w:t>商务</w:t>
            </w:r>
            <w:r>
              <w:rPr>
                <w:rFonts w:ascii="宋体" w:hAnsi="宋体" w:cs="宋体" w:hint="eastAsia"/>
                <w:color w:val="000000"/>
                <w:szCs w:val="21"/>
              </w:rPr>
              <w:t>部分</w:t>
            </w:r>
          </w:p>
          <w:p w:rsidR="0046002E" w:rsidRDefault="006D141E">
            <w:pPr>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20</w:t>
            </w:r>
            <w:r>
              <w:rPr>
                <w:rFonts w:ascii="宋体" w:hAnsi="宋体" w:cs="宋体" w:hint="eastAsia"/>
                <w:color w:val="000000"/>
                <w:szCs w:val="21"/>
              </w:rPr>
              <w:t>分）</w:t>
            </w:r>
          </w:p>
        </w:tc>
        <w:tc>
          <w:tcPr>
            <w:tcW w:w="2140" w:type="dxa"/>
            <w:tcBorders>
              <w:top w:val="single" w:sz="4" w:space="0" w:color="auto"/>
              <w:left w:val="single" w:sz="4" w:space="0" w:color="auto"/>
              <w:bottom w:val="single" w:sz="4" w:space="0" w:color="auto"/>
              <w:right w:val="single" w:sz="4" w:space="0" w:color="auto"/>
            </w:tcBorders>
            <w:vAlign w:val="center"/>
          </w:tcPr>
          <w:p w:rsidR="0046002E" w:rsidRDefault="006D141E">
            <w:pPr>
              <w:jc w:val="center"/>
              <w:rPr>
                <w:rFonts w:ascii="宋体" w:hAnsi="宋体" w:cs="宋体"/>
                <w:color w:val="000000"/>
                <w:szCs w:val="21"/>
              </w:rPr>
            </w:pPr>
            <w:r>
              <w:rPr>
                <w:rFonts w:ascii="宋体" w:hAnsi="宋体" w:hint="eastAsia"/>
                <w:szCs w:val="21"/>
              </w:rPr>
              <w:t>业绩</w:t>
            </w:r>
            <w:r>
              <w:rPr>
                <w:rFonts w:ascii="宋体" w:hAnsi="宋体" w:cs="宋体" w:hint="eastAsia"/>
                <w:color w:val="000000"/>
                <w:szCs w:val="21"/>
              </w:rPr>
              <w:t>(</w:t>
            </w:r>
            <w:r>
              <w:rPr>
                <w:rFonts w:ascii="宋体" w:hAnsi="宋体" w:cs="宋体" w:hint="eastAsia"/>
                <w:color w:val="000000"/>
                <w:szCs w:val="21"/>
              </w:rPr>
              <w:t>10</w:t>
            </w:r>
            <w:r>
              <w:rPr>
                <w:rFonts w:ascii="宋体" w:hAnsi="宋体" w:cs="宋体" w:hint="eastAsia"/>
                <w:color w:val="000000"/>
                <w:szCs w:val="21"/>
              </w:rPr>
              <w:t>分</w:t>
            </w:r>
            <w:r>
              <w:rPr>
                <w:rFonts w:ascii="宋体" w:hAnsi="宋体" w:cs="宋体" w:hint="eastAsia"/>
                <w:color w:val="000000"/>
                <w:szCs w:val="21"/>
              </w:rPr>
              <w:t>)</w:t>
            </w:r>
          </w:p>
        </w:tc>
        <w:tc>
          <w:tcPr>
            <w:tcW w:w="5183" w:type="dxa"/>
            <w:tcBorders>
              <w:top w:val="single" w:sz="4" w:space="0" w:color="auto"/>
              <w:left w:val="single" w:sz="4" w:space="0" w:color="auto"/>
              <w:bottom w:val="single" w:sz="4" w:space="0" w:color="auto"/>
              <w:right w:val="single" w:sz="4" w:space="0" w:color="auto"/>
            </w:tcBorders>
            <w:vAlign w:val="center"/>
          </w:tcPr>
          <w:p w:rsidR="0046002E" w:rsidRDefault="006D141E">
            <w:pPr>
              <w:adjustRightInd w:val="0"/>
              <w:snapToGrid w:val="0"/>
              <w:spacing w:line="276" w:lineRule="auto"/>
              <w:rPr>
                <w:rFonts w:ascii="宋体" w:hAnsi="宋体"/>
                <w:szCs w:val="21"/>
              </w:rPr>
            </w:pPr>
            <w:r>
              <w:rPr>
                <w:rFonts w:ascii="宋体" w:hAnsi="宋体" w:hint="eastAsia"/>
                <w:szCs w:val="21"/>
              </w:rPr>
              <w:t>项目业绩满足资格审查条件的计</w:t>
            </w:r>
            <w:r>
              <w:rPr>
                <w:rFonts w:ascii="宋体" w:hAnsi="宋体" w:hint="eastAsia"/>
                <w:szCs w:val="21"/>
              </w:rPr>
              <w:t>6</w:t>
            </w:r>
            <w:r>
              <w:rPr>
                <w:rFonts w:ascii="宋体" w:hAnsi="宋体" w:hint="eastAsia"/>
                <w:szCs w:val="21"/>
              </w:rPr>
              <w:t>分。</w:t>
            </w:r>
          </w:p>
          <w:p w:rsidR="0046002E" w:rsidRDefault="006D141E">
            <w:pPr>
              <w:textAlignment w:val="baseline"/>
              <w:rPr>
                <w:rFonts w:ascii="宋体" w:hAnsi="宋体" w:cs="宋体"/>
                <w:color w:val="000000"/>
                <w:szCs w:val="21"/>
              </w:rPr>
            </w:pPr>
            <w:r>
              <w:rPr>
                <w:rFonts w:ascii="宋体" w:hAnsi="宋体" w:hint="eastAsia"/>
                <w:szCs w:val="21"/>
              </w:rPr>
              <w:t>近</w:t>
            </w:r>
            <w:r>
              <w:rPr>
                <w:rFonts w:ascii="宋体" w:hAnsi="宋体" w:hint="eastAsia"/>
                <w:szCs w:val="21"/>
              </w:rPr>
              <w:t>2</w:t>
            </w:r>
            <w:r>
              <w:rPr>
                <w:rFonts w:ascii="宋体" w:hAnsi="宋体" w:hint="eastAsia"/>
                <w:szCs w:val="21"/>
              </w:rPr>
              <w:t>年每增加</w:t>
            </w:r>
            <w:r>
              <w:rPr>
                <w:rFonts w:ascii="宋体" w:eastAsia="宋体" w:hAnsi="宋体" w:cs="宋体" w:hint="eastAsia"/>
                <w:color w:val="000000"/>
                <w:szCs w:val="21"/>
              </w:rPr>
              <w:t>业绩计</w:t>
            </w:r>
            <w:r>
              <w:rPr>
                <w:rFonts w:ascii="宋体" w:eastAsia="宋体" w:hAnsi="宋体" w:cs="宋体" w:hint="eastAsia"/>
                <w:color w:val="000000"/>
                <w:szCs w:val="21"/>
              </w:rPr>
              <w:t>1</w:t>
            </w:r>
            <w:r>
              <w:rPr>
                <w:rFonts w:ascii="宋体" w:eastAsia="宋体" w:hAnsi="宋体" w:cs="宋体" w:hint="eastAsia"/>
                <w:color w:val="000000"/>
                <w:szCs w:val="21"/>
              </w:rPr>
              <w:t>分，计满</w:t>
            </w:r>
            <w:r>
              <w:rPr>
                <w:rFonts w:ascii="宋体" w:eastAsia="宋体" w:hAnsi="宋体" w:cs="宋体" w:hint="eastAsia"/>
                <w:color w:val="000000"/>
                <w:szCs w:val="21"/>
              </w:rPr>
              <w:t>4</w:t>
            </w:r>
            <w:r>
              <w:rPr>
                <w:rFonts w:ascii="宋体" w:eastAsia="宋体" w:hAnsi="宋体" w:cs="宋体" w:hint="eastAsia"/>
                <w:color w:val="000000"/>
                <w:szCs w:val="21"/>
              </w:rPr>
              <w:t>分止。</w:t>
            </w:r>
          </w:p>
        </w:tc>
      </w:tr>
      <w:tr w:rsidR="0046002E">
        <w:trPr>
          <w:trHeight w:val="1725"/>
          <w:jc w:val="center"/>
        </w:trPr>
        <w:tc>
          <w:tcPr>
            <w:tcW w:w="1076" w:type="dxa"/>
            <w:vMerge/>
            <w:tcBorders>
              <w:right w:val="single" w:sz="4" w:space="0" w:color="auto"/>
            </w:tcBorders>
            <w:vAlign w:val="center"/>
          </w:tcPr>
          <w:p w:rsidR="0046002E" w:rsidRDefault="0046002E">
            <w:pPr>
              <w:jc w:val="center"/>
              <w:rPr>
                <w:rFonts w:ascii="宋体" w:hAnsi="宋体" w:cs="宋体"/>
                <w:color w:val="000000"/>
                <w:szCs w:val="21"/>
              </w:rPr>
            </w:pPr>
          </w:p>
        </w:tc>
        <w:tc>
          <w:tcPr>
            <w:tcW w:w="1070" w:type="dxa"/>
            <w:vMerge/>
            <w:tcBorders>
              <w:right w:val="single" w:sz="4" w:space="0" w:color="auto"/>
            </w:tcBorders>
            <w:vAlign w:val="center"/>
          </w:tcPr>
          <w:p w:rsidR="0046002E" w:rsidRDefault="0046002E">
            <w:pPr>
              <w:rPr>
                <w:rFonts w:ascii="宋体" w:hAnsi="宋体" w:cs="宋体"/>
                <w:color w:val="000000"/>
                <w:szCs w:val="21"/>
              </w:rPr>
            </w:pPr>
          </w:p>
        </w:tc>
        <w:tc>
          <w:tcPr>
            <w:tcW w:w="214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6002E" w:rsidRDefault="006D141E">
            <w:pPr>
              <w:adjustRightInd w:val="0"/>
              <w:snapToGrid w:val="0"/>
              <w:jc w:val="center"/>
              <w:rPr>
                <w:rFonts w:ascii="宋体" w:hAnsi="宋体" w:cs="宋体"/>
                <w:color w:val="000000"/>
                <w:szCs w:val="21"/>
              </w:rPr>
            </w:pPr>
            <w:r>
              <w:rPr>
                <w:rFonts w:ascii="宋体" w:hAnsi="宋体" w:cs="宋体" w:hint="eastAsia"/>
                <w:color w:val="000000"/>
                <w:szCs w:val="21"/>
              </w:rPr>
              <w:t>售后与质保（</w:t>
            </w:r>
            <w:r>
              <w:rPr>
                <w:rFonts w:ascii="宋体" w:hAnsi="宋体" w:cs="宋体" w:hint="eastAsia"/>
                <w:color w:val="000000"/>
                <w:szCs w:val="21"/>
              </w:rPr>
              <w:t>10</w:t>
            </w:r>
            <w:r>
              <w:rPr>
                <w:rFonts w:ascii="宋体" w:hAnsi="宋体" w:cs="宋体" w:hint="eastAsia"/>
                <w:color w:val="000000"/>
                <w:szCs w:val="21"/>
              </w:rPr>
              <w:t>分）</w:t>
            </w:r>
          </w:p>
        </w:tc>
        <w:tc>
          <w:tcPr>
            <w:tcW w:w="5183" w:type="dxa"/>
            <w:tcBorders>
              <w:top w:val="single" w:sz="4" w:space="0" w:color="auto"/>
              <w:left w:val="single" w:sz="4" w:space="0" w:color="auto"/>
              <w:bottom w:val="single" w:sz="4" w:space="0" w:color="auto"/>
              <w:right w:val="single" w:sz="4" w:space="0" w:color="auto"/>
            </w:tcBorders>
            <w:vAlign w:val="center"/>
          </w:tcPr>
          <w:p w:rsidR="0046002E" w:rsidRDefault="006D141E">
            <w:pPr>
              <w:numPr>
                <w:ilvl w:val="0"/>
                <w:numId w:val="4"/>
              </w:numPr>
              <w:adjustRightInd w:val="0"/>
              <w:snapToGrid w:val="0"/>
              <w:spacing w:line="276" w:lineRule="auto"/>
              <w:rPr>
                <w:rFonts w:ascii="宋体" w:eastAsia="宋体" w:hAnsi="宋体" w:cs="Times New Roman"/>
                <w:szCs w:val="21"/>
              </w:rPr>
            </w:pPr>
            <w:r>
              <w:rPr>
                <w:rFonts w:ascii="宋体" w:eastAsia="宋体" w:hAnsi="宋体" w:cs="Times New Roman" w:hint="eastAsia"/>
                <w:szCs w:val="21"/>
              </w:rPr>
              <w:t>主体建筑质保两年计</w:t>
            </w:r>
            <w:r>
              <w:rPr>
                <w:rFonts w:ascii="宋体" w:eastAsia="宋体" w:hAnsi="宋体" w:cs="Times New Roman" w:hint="eastAsia"/>
                <w:szCs w:val="21"/>
              </w:rPr>
              <w:t>2</w:t>
            </w:r>
            <w:r>
              <w:rPr>
                <w:rFonts w:ascii="宋体" w:eastAsia="宋体" w:hAnsi="宋体" w:cs="Times New Roman" w:hint="eastAsia"/>
                <w:szCs w:val="21"/>
              </w:rPr>
              <w:t>分，每增加一年计</w:t>
            </w:r>
            <w:r>
              <w:rPr>
                <w:rFonts w:ascii="宋体" w:eastAsia="宋体" w:hAnsi="宋体" w:cs="Times New Roman" w:hint="eastAsia"/>
                <w:szCs w:val="21"/>
              </w:rPr>
              <w:t>1</w:t>
            </w:r>
            <w:r>
              <w:rPr>
                <w:rFonts w:ascii="宋体" w:eastAsia="宋体" w:hAnsi="宋体" w:cs="Times New Roman" w:hint="eastAsia"/>
                <w:szCs w:val="21"/>
              </w:rPr>
              <w:t>分，总</w:t>
            </w:r>
            <w:r>
              <w:rPr>
                <w:rFonts w:ascii="宋体" w:eastAsia="宋体" w:hAnsi="宋体" w:cs="Times New Roman" w:hint="eastAsia"/>
                <w:szCs w:val="21"/>
              </w:rPr>
              <w:t>4</w:t>
            </w:r>
            <w:r>
              <w:rPr>
                <w:rFonts w:ascii="宋体" w:eastAsia="宋体" w:hAnsi="宋体" w:cs="Times New Roman" w:hint="eastAsia"/>
                <w:szCs w:val="21"/>
              </w:rPr>
              <w:t>分。</w:t>
            </w:r>
          </w:p>
          <w:p w:rsidR="0046002E" w:rsidRDefault="006D141E">
            <w:pPr>
              <w:numPr>
                <w:ilvl w:val="0"/>
                <w:numId w:val="4"/>
              </w:numPr>
              <w:adjustRightInd w:val="0"/>
              <w:snapToGrid w:val="0"/>
              <w:spacing w:line="276" w:lineRule="auto"/>
              <w:rPr>
                <w:rFonts w:ascii="宋体" w:eastAsia="宋体" w:hAnsi="宋体" w:cs="Times New Roman"/>
                <w:szCs w:val="21"/>
              </w:rPr>
            </w:pPr>
            <w:r>
              <w:rPr>
                <w:rFonts w:ascii="宋体" w:eastAsia="宋体" w:hAnsi="宋体" w:cs="Times New Roman" w:hint="eastAsia"/>
                <w:szCs w:val="21"/>
              </w:rPr>
              <w:t>垃圾压缩设备质保一年计</w:t>
            </w:r>
            <w:r>
              <w:rPr>
                <w:rFonts w:ascii="宋体" w:eastAsia="宋体" w:hAnsi="宋体" w:cs="Times New Roman" w:hint="eastAsia"/>
                <w:szCs w:val="21"/>
              </w:rPr>
              <w:t>2</w:t>
            </w:r>
            <w:r>
              <w:rPr>
                <w:rFonts w:ascii="宋体" w:eastAsia="宋体" w:hAnsi="宋体" w:cs="Times New Roman" w:hint="eastAsia"/>
                <w:szCs w:val="21"/>
              </w:rPr>
              <w:t>分，每增加一年计</w:t>
            </w:r>
            <w:r>
              <w:rPr>
                <w:rFonts w:ascii="宋体" w:eastAsia="宋体" w:hAnsi="宋体" w:cs="Times New Roman" w:hint="eastAsia"/>
                <w:szCs w:val="21"/>
              </w:rPr>
              <w:t>2</w:t>
            </w:r>
            <w:r>
              <w:rPr>
                <w:rFonts w:ascii="宋体" w:eastAsia="宋体" w:hAnsi="宋体" w:cs="Times New Roman" w:hint="eastAsia"/>
                <w:szCs w:val="21"/>
              </w:rPr>
              <w:t>分，总</w:t>
            </w:r>
            <w:r>
              <w:rPr>
                <w:rFonts w:ascii="宋体" w:eastAsia="宋体" w:hAnsi="宋体" w:cs="Times New Roman" w:hint="eastAsia"/>
                <w:szCs w:val="21"/>
              </w:rPr>
              <w:t>6</w:t>
            </w:r>
            <w:r>
              <w:rPr>
                <w:rFonts w:ascii="宋体" w:eastAsia="宋体" w:hAnsi="宋体" w:cs="Times New Roman" w:hint="eastAsia"/>
                <w:szCs w:val="21"/>
              </w:rPr>
              <w:t>分。</w:t>
            </w:r>
          </w:p>
        </w:tc>
      </w:tr>
      <w:tr w:rsidR="0046002E">
        <w:trPr>
          <w:trHeight w:val="1725"/>
          <w:jc w:val="center"/>
        </w:trPr>
        <w:tc>
          <w:tcPr>
            <w:tcW w:w="1076" w:type="dxa"/>
            <w:vMerge/>
            <w:tcBorders>
              <w:right w:val="single" w:sz="4" w:space="0" w:color="auto"/>
            </w:tcBorders>
            <w:vAlign w:val="center"/>
          </w:tcPr>
          <w:p w:rsidR="0046002E" w:rsidRDefault="0046002E">
            <w:pPr>
              <w:jc w:val="center"/>
              <w:rPr>
                <w:rFonts w:ascii="宋体" w:hAnsi="宋体" w:cs="宋体"/>
                <w:color w:val="000000"/>
                <w:szCs w:val="21"/>
              </w:rPr>
            </w:pPr>
          </w:p>
        </w:tc>
        <w:tc>
          <w:tcPr>
            <w:tcW w:w="1070" w:type="dxa"/>
            <w:vMerge/>
            <w:tcBorders>
              <w:right w:val="single" w:sz="4" w:space="0" w:color="auto"/>
            </w:tcBorders>
            <w:vAlign w:val="center"/>
          </w:tcPr>
          <w:p w:rsidR="0046002E" w:rsidRDefault="0046002E">
            <w:pPr>
              <w:rPr>
                <w:rFonts w:ascii="宋体" w:hAnsi="宋体" w:cs="宋体"/>
                <w:color w:val="000000"/>
                <w:szCs w:val="21"/>
              </w:rPr>
            </w:pPr>
          </w:p>
        </w:tc>
        <w:tc>
          <w:tcPr>
            <w:tcW w:w="214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6002E" w:rsidRDefault="006D141E">
            <w:pPr>
              <w:adjustRightInd w:val="0"/>
              <w:snapToGrid w:val="0"/>
              <w:jc w:val="center"/>
              <w:rPr>
                <w:rFonts w:ascii="宋体" w:hAnsi="宋体" w:cs="宋体"/>
                <w:color w:val="000000"/>
                <w:szCs w:val="21"/>
              </w:rPr>
            </w:pPr>
            <w:r>
              <w:rPr>
                <w:rFonts w:ascii="宋体" w:hAnsi="宋体" w:cs="宋体" w:hint="eastAsia"/>
                <w:color w:val="000000"/>
                <w:szCs w:val="21"/>
              </w:rPr>
              <w:t>资质与实力（</w:t>
            </w:r>
            <w:r>
              <w:rPr>
                <w:rFonts w:ascii="宋体" w:hAnsi="宋体" w:cs="宋体" w:hint="eastAsia"/>
                <w:color w:val="000000"/>
                <w:szCs w:val="21"/>
              </w:rPr>
              <w:t>10</w:t>
            </w:r>
            <w:r>
              <w:rPr>
                <w:rFonts w:ascii="宋体" w:hAnsi="宋体" w:cs="宋体" w:hint="eastAsia"/>
                <w:color w:val="000000"/>
                <w:szCs w:val="21"/>
              </w:rPr>
              <w:t>分）</w:t>
            </w:r>
          </w:p>
        </w:tc>
        <w:tc>
          <w:tcPr>
            <w:tcW w:w="5183" w:type="dxa"/>
            <w:tcBorders>
              <w:top w:val="single" w:sz="4" w:space="0" w:color="auto"/>
              <w:left w:val="single" w:sz="4" w:space="0" w:color="auto"/>
              <w:bottom w:val="single" w:sz="4" w:space="0" w:color="auto"/>
              <w:right w:val="single" w:sz="4" w:space="0" w:color="auto"/>
            </w:tcBorders>
            <w:vAlign w:val="center"/>
          </w:tcPr>
          <w:p w:rsidR="0046002E" w:rsidRDefault="006D141E">
            <w:pPr>
              <w:spacing w:line="440" w:lineRule="exact"/>
              <w:jc w:val="left"/>
            </w:pPr>
            <w:r>
              <w:rPr>
                <w:rFonts w:hint="eastAsia"/>
              </w:rPr>
              <w:t>1</w:t>
            </w:r>
            <w:r>
              <w:rPr>
                <w:rFonts w:hint="eastAsia"/>
              </w:rPr>
              <w:t>、</w:t>
            </w:r>
            <w:r>
              <w:rPr>
                <w:rFonts w:hint="eastAsia"/>
              </w:rPr>
              <w:t>满足</w:t>
            </w:r>
            <w:r>
              <w:rPr>
                <w:rFonts w:hint="eastAsia"/>
              </w:rPr>
              <w:t>询价</w:t>
            </w:r>
            <w:r>
              <w:rPr>
                <w:rFonts w:hint="eastAsia"/>
              </w:rPr>
              <w:t>文件资质要求的</w:t>
            </w:r>
            <w:r>
              <w:rPr>
                <w:rFonts w:hint="eastAsia"/>
              </w:rPr>
              <w:t>6</w:t>
            </w:r>
            <w:r>
              <w:rPr>
                <w:rFonts w:hint="eastAsia"/>
              </w:rPr>
              <w:t>分，</w:t>
            </w:r>
          </w:p>
          <w:p w:rsidR="0046002E" w:rsidRDefault="006D141E">
            <w:pPr>
              <w:adjustRightInd w:val="0"/>
              <w:snapToGrid w:val="0"/>
              <w:spacing w:line="276" w:lineRule="auto"/>
              <w:rPr>
                <w:sz w:val="22"/>
              </w:rPr>
            </w:pPr>
            <w:r>
              <w:rPr>
                <w:rFonts w:hint="eastAsia"/>
              </w:rPr>
              <w:t>2</w:t>
            </w:r>
            <w:r>
              <w:rPr>
                <w:rFonts w:hint="eastAsia"/>
                <w:sz w:val="22"/>
              </w:rPr>
              <w:t>、市政公用工程施工总承包二级及以上加</w:t>
            </w:r>
            <w:r>
              <w:rPr>
                <w:rFonts w:hint="eastAsia"/>
                <w:sz w:val="22"/>
              </w:rPr>
              <w:t>2</w:t>
            </w:r>
            <w:r>
              <w:rPr>
                <w:rFonts w:hint="eastAsia"/>
                <w:sz w:val="22"/>
              </w:rPr>
              <w:t>分</w:t>
            </w:r>
          </w:p>
          <w:p w:rsidR="0046002E" w:rsidRDefault="006D141E">
            <w:pPr>
              <w:pStyle w:val="a1"/>
              <w:numPr>
                <w:ilvl w:val="0"/>
                <w:numId w:val="0"/>
              </w:numPr>
            </w:pPr>
            <w:r>
              <w:rPr>
                <w:rFonts w:hint="eastAsia"/>
                <w:sz w:val="22"/>
                <w:szCs w:val="22"/>
              </w:rPr>
              <w:t>3</w:t>
            </w:r>
            <w:r>
              <w:rPr>
                <w:rFonts w:hint="eastAsia"/>
                <w:sz w:val="22"/>
                <w:szCs w:val="22"/>
              </w:rPr>
              <w:t>、房屋建筑施工总承包二级及以上加</w:t>
            </w:r>
            <w:r>
              <w:rPr>
                <w:rFonts w:hint="eastAsia"/>
                <w:sz w:val="22"/>
                <w:szCs w:val="22"/>
              </w:rPr>
              <w:t>2</w:t>
            </w:r>
            <w:r>
              <w:rPr>
                <w:rFonts w:hint="eastAsia"/>
                <w:sz w:val="22"/>
                <w:szCs w:val="22"/>
              </w:rPr>
              <w:t>分</w:t>
            </w:r>
          </w:p>
        </w:tc>
      </w:tr>
      <w:tr w:rsidR="0046002E">
        <w:trPr>
          <w:trHeight w:val="763"/>
          <w:jc w:val="center"/>
        </w:trPr>
        <w:tc>
          <w:tcPr>
            <w:tcW w:w="1076" w:type="dxa"/>
            <w:vMerge w:val="restart"/>
            <w:tcBorders>
              <w:top w:val="single" w:sz="4" w:space="0" w:color="auto"/>
              <w:right w:val="single" w:sz="4" w:space="0" w:color="auto"/>
            </w:tcBorders>
            <w:vAlign w:val="center"/>
          </w:tcPr>
          <w:p w:rsidR="0046002E" w:rsidRDefault="006D141E">
            <w:pPr>
              <w:jc w:val="center"/>
              <w:rPr>
                <w:rFonts w:ascii="宋体" w:hAnsi="宋体" w:cs="宋体"/>
                <w:color w:val="000000"/>
                <w:szCs w:val="21"/>
              </w:rPr>
            </w:pPr>
            <w:r>
              <w:rPr>
                <w:rFonts w:ascii="宋体" w:hAnsi="宋体" w:cs="宋体" w:hint="eastAsia"/>
                <w:color w:val="000000"/>
                <w:szCs w:val="21"/>
              </w:rPr>
              <w:t>2</w:t>
            </w:r>
          </w:p>
        </w:tc>
        <w:tc>
          <w:tcPr>
            <w:tcW w:w="1070" w:type="dxa"/>
            <w:vMerge w:val="restart"/>
            <w:tcBorders>
              <w:top w:val="single" w:sz="4" w:space="0" w:color="auto"/>
              <w:left w:val="single" w:sz="4" w:space="0" w:color="auto"/>
              <w:right w:val="single" w:sz="4" w:space="0" w:color="auto"/>
            </w:tcBorders>
            <w:vAlign w:val="center"/>
          </w:tcPr>
          <w:p w:rsidR="0046002E" w:rsidRDefault="006D141E">
            <w:pPr>
              <w:rPr>
                <w:rFonts w:ascii="宋体" w:hAnsi="宋体" w:cs="宋体"/>
                <w:color w:val="000000"/>
                <w:szCs w:val="21"/>
              </w:rPr>
            </w:pPr>
            <w:r>
              <w:rPr>
                <w:rFonts w:ascii="宋体" w:hAnsi="宋体" w:cs="宋体" w:hint="eastAsia"/>
                <w:color w:val="000000"/>
                <w:szCs w:val="21"/>
              </w:rPr>
              <w:t>技术</w:t>
            </w:r>
            <w:r>
              <w:rPr>
                <w:rFonts w:ascii="宋体" w:hAnsi="宋体" w:cs="宋体" w:hint="eastAsia"/>
                <w:color w:val="000000"/>
                <w:szCs w:val="21"/>
              </w:rPr>
              <w:t>部分</w:t>
            </w:r>
          </w:p>
          <w:p w:rsidR="0046002E" w:rsidRDefault="006D141E">
            <w:pPr>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30</w:t>
            </w:r>
            <w:r>
              <w:rPr>
                <w:rFonts w:ascii="宋体" w:hAnsi="宋体" w:cs="宋体" w:hint="eastAsia"/>
                <w:color w:val="000000"/>
                <w:szCs w:val="21"/>
              </w:rPr>
              <w:t>分）</w:t>
            </w:r>
          </w:p>
        </w:tc>
        <w:tc>
          <w:tcPr>
            <w:tcW w:w="2140" w:type="dxa"/>
            <w:tcBorders>
              <w:top w:val="single" w:sz="4" w:space="0" w:color="auto"/>
              <w:left w:val="single" w:sz="4" w:space="0" w:color="auto"/>
              <w:bottom w:val="single" w:sz="4" w:space="0" w:color="auto"/>
              <w:right w:val="single" w:sz="4" w:space="0" w:color="auto"/>
            </w:tcBorders>
            <w:vAlign w:val="center"/>
          </w:tcPr>
          <w:p w:rsidR="0046002E" w:rsidRDefault="006D141E">
            <w:pPr>
              <w:jc w:val="center"/>
              <w:rPr>
                <w:rFonts w:ascii="宋体" w:hAnsi="宋体" w:cs="宋体"/>
                <w:color w:val="000000"/>
                <w:szCs w:val="21"/>
              </w:rPr>
            </w:pPr>
            <w:r>
              <w:rPr>
                <w:rFonts w:ascii="宋体" w:hAnsi="宋体" w:hint="eastAsia"/>
                <w:szCs w:val="21"/>
              </w:rPr>
              <w:t>施工方案</w:t>
            </w:r>
            <w:r>
              <w:rPr>
                <w:rFonts w:ascii="宋体" w:hAnsi="宋体" w:hint="eastAsia"/>
                <w:szCs w:val="21"/>
              </w:rPr>
              <w:t>（</w:t>
            </w:r>
            <w:r>
              <w:rPr>
                <w:rFonts w:ascii="宋体" w:hAnsi="宋体" w:hint="eastAsia"/>
                <w:szCs w:val="21"/>
              </w:rPr>
              <w:t>10</w:t>
            </w:r>
            <w:r>
              <w:rPr>
                <w:rFonts w:ascii="宋体" w:hAnsi="宋体" w:hint="eastAsia"/>
                <w:szCs w:val="21"/>
              </w:rPr>
              <w:t>分</w:t>
            </w:r>
            <w:r>
              <w:rPr>
                <w:rFonts w:ascii="宋体" w:hAnsi="宋体" w:hint="eastAsia"/>
                <w:szCs w:val="21"/>
              </w:rPr>
              <w:t>）</w:t>
            </w:r>
          </w:p>
        </w:tc>
        <w:tc>
          <w:tcPr>
            <w:tcW w:w="5183" w:type="dxa"/>
            <w:tcBorders>
              <w:top w:val="single" w:sz="4" w:space="0" w:color="auto"/>
              <w:left w:val="single" w:sz="4" w:space="0" w:color="auto"/>
              <w:bottom w:val="single" w:sz="4" w:space="0" w:color="auto"/>
              <w:right w:val="single" w:sz="4" w:space="0" w:color="auto"/>
            </w:tcBorders>
            <w:vAlign w:val="center"/>
          </w:tcPr>
          <w:p w:rsidR="0046002E" w:rsidRDefault="006D141E">
            <w:pPr>
              <w:rPr>
                <w:rFonts w:ascii="宋体" w:hAnsi="宋体" w:cs="宋体"/>
                <w:color w:val="000000"/>
                <w:szCs w:val="21"/>
              </w:rPr>
            </w:pPr>
            <w:r>
              <w:rPr>
                <w:rFonts w:ascii="宋体" w:eastAsia="宋体" w:hAnsi="宋体" w:cs="Times New Roman" w:hint="eastAsia"/>
                <w:szCs w:val="21"/>
              </w:rPr>
              <w:t>合</w:t>
            </w:r>
            <w:r>
              <w:rPr>
                <w:rFonts w:ascii="宋体" w:eastAsia="宋体" w:hAnsi="宋体" w:cs="Times New Roman" w:hint="eastAsia"/>
                <w:szCs w:val="21"/>
              </w:rPr>
              <w:t>理得</w:t>
            </w:r>
            <w:r>
              <w:rPr>
                <w:rFonts w:ascii="宋体" w:eastAsia="宋体" w:hAnsi="宋体" w:cs="Times New Roman" w:hint="eastAsia"/>
                <w:szCs w:val="21"/>
              </w:rPr>
              <w:t>10</w:t>
            </w:r>
            <w:r>
              <w:rPr>
                <w:rFonts w:ascii="宋体" w:eastAsia="宋体" w:hAnsi="宋体" w:cs="Times New Roman" w:hint="eastAsia"/>
                <w:szCs w:val="21"/>
              </w:rPr>
              <w:t>～</w:t>
            </w:r>
            <w:r>
              <w:rPr>
                <w:rFonts w:ascii="宋体" w:eastAsia="宋体" w:hAnsi="宋体" w:cs="Times New Roman" w:hint="eastAsia"/>
                <w:szCs w:val="21"/>
              </w:rPr>
              <w:t>8</w:t>
            </w:r>
            <w:r>
              <w:rPr>
                <w:rFonts w:ascii="宋体" w:eastAsia="宋体" w:hAnsi="宋体" w:cs="Times New Roman" w:hint="eastAsia"/>
                <w:szCs w:val="21"/>
              </w:rPr>
              <w:t>分，较合理得</w:t>
            </w:r>
            <w:r>
              <w:rPr>
                <w:rFonts w:ascii="宋体" w:eastAsia="宋体" w:hAnsi="宋体" w:cs="Times New Roman" w:hint="eastAsia"/>
                <w:szCs w:val="21"/>
              </w:rPr>
              <w:t>5</w:t>
            </w:r>
            <w:r>
              <w:rPr>
                <w:rFonts w:ascii="宋体" w:eastAsia="宋体" w:hAnsi="宋体" w:cs="Times New Roman" w:hint="eastAsia"/>
                <w:szCs w:val="21"/>
              </w:rPr>
              <w:t>～</w:t>
            </w:r>
            <w:r>
              <w:rPr>
                <w:rFonts w:ascii="宋体" w:eastAsia="宋体" w:hAnsi="宋体" w:cs="Times New Roman" w:hint="eastAsia"/>
                <w:szCs w:val="21"/>
              </w:rPr>
              <w:t>7</w:t>
            </w:r>
            <w:r>
              <w:rPr>
                <w:rFonts w:ascii="宋体" w:eastAsia="宋体" w:hAnsi="宋体" w:cs="Times New Roman" w:hint="eastAsia"/>
                <w:szCs w:val="21"/>
              </w:rPr>
              <w:t>分，不合理得</w:t>
            </w:r>
            <w:r>
              <w:rPr>
                <w:rFonts w:ascii="宋体" w:eastAsia="宋体" w:hAnsi="宋体" w:cs="Times New Roman" w:hint="eastAsia"/>
                <w:szCs w:val="21"/>
              </w:rPr>
              <w:t>1</w:t>
            </w:r>
            <w:r>
              <w:rPr>
                <w:rFonts w:ascii="宋体" w:eastAsia="宋体" w:hAnsi="宋体" w:cs="Times New Roman" w:hint="eastAsia"/>
                <w:szCs w:val="21"/>
              </w:rPr>
              <w:t>～</w:t>
            </w:r>
            <w:r>
              <w:rPr>
                <w:rFonts w:ascii="宋体" w:eastAsia="宋体" w:hAnsi="宋体" w:cs="Times New Roman" w:hint="eastAsia"/>
                <w:szCs w:val="21"/>
              </w:rPr>
              <w:t>4</w:t>
            </w:r>
            <w:r>
              <w:rPr>
                <w:rFonts w:ascii="宋体" w:eastAsia="宋体" w:hAnsi="宋体" w:cs="Times New Roman" w:hint="eastAsia"/>
                <w:szCs w:val="21"/>
              </w:rPr>
              <w:t>分，未提供的不计分。</w:t>
            </w:r>
            <w:r>
              <w:rPr>
                <w:rFonts w:ascii="宋体" w:hAnsi="宋体" w:hint="eastAsia"/>
                <w:szCs w:val="21"/>
              </w:rPr>
              <w:t>否则得</w:t>
            </w:r>
            <w:r>
              <w:rPr>
                <w:rFonts w:ascii="宋体" w:hAnsi="宋体" w:hint="eastAsia"/>
                <w:szCs w:val="21"/>
              </w:rPr>
              <w:t>0</w:t>
            </w:r>
            <w:r>
              <w:rPr>
                <w:rFonts w:ascii="宋体" w:hAnsi="宋体" w:hint="eastAsia"/>
                <w:szCs w:val="21"/>
              </w:rPr>
              <w:t>分。</w:t>
            </w:r>
          </w:p>
        </w:tc>
      </w:tr>
      <w:tr w:rsidR="0046002E">
        <w:trPr>
          <w:trHeight w:val="743"/>
          <w:jc w:val="center"/>
        </w:trPr>
        <w:tc>
          <w:tcPr>
            <w:tcW w:w="1076" w:type="dxa"/>
            <w:vMerge/>
            <w:tcBorders>
              <w:right w:val="single" w:sz="4" w:space="0" w:color="auto"/>
            </w:tcBorders>
            <w:vAlign w:val="center"/>
          </w:tcPr>
          <w:p w:rsidR="0046002E" w:rsidRDefault="0046002E">
            <w:pPr>
              <w:jc w:val="center"/>
              <w:rPr>
                <w:rFonts w:ascii="宋体" w:hAnsi="宋体" w:cs="宋体"/>
                <w:color w:val="000000"/>
                <w:szCs w:val="21"/>
              </w:rPr>
            </w:pPr>
          </w:p>
        </w:tc>
        <w:tc>
          <w:tcPr>
            <w:tcW w:w="1070" w:type="dxa"/>
            <w:vMerge/>
            <w:tcBorders>
              <w:left w:val="single" w:sz="4" w:space="0" w:color="auto"/>
              <w:right w:val="single" w:sz="4" w:space="0" w:color="auto"/>
            </w:tcBorders>
            <w:vAlign w:val="center"/>
          </w:tcPr>
          <w:p w:rsidR="0046002E" w:rsidRDefault="0046002E">
            <w:pPr>
              <w:rPr>
                <w:rFonts w:ascii="宋体" w:hAnsi="宋体" w:cs="宋体"/>
                <w:color w:val="000000"/>
                <w:szCs w:val="21"/>
              </w:rPr>
            </w:pPr>
          </w:p>
        </w:tc>
        <w:tc>
          <w:tcPr>
            <w:tcW w:w="2140" w:type="dxa"/>
            <w:tcBorders>
              <w:top w:val="single" w:sz="4" w:space="0" w:color="auto"/>
              <w:left w:val="single" w:sz="4" w:space="0" w:color="auto"/>
              <w:bottom w:val="single" w:sz="4" w:space="0" w:color="auto"/>
              <w:right w:val="single" w:sz="4" w:space="0" w:color="auto"/>
            </w:tcBorders>
            <w:vAlign w:val="center"/>
          </w:tcPr>
          <w:p w:rsidR="0046002E" w:rsidRDefault="006D141E">
            <w:pPr>
              <w:jc w:val="center"/>
              <w:rPr>
                <w:rFonts w:ascii="宋体" w:hAnsi="宋体" w:cs="宋体"/>
                <w:color w:val="000000"/>
                <w:szCs w:val="21"/>
              </w:rPr>
            </w:pPr>
            <w:r>
              <w:rPr>
                <w:rFonts w:ascii="宋体" w:hAnsi="宋体" w:hint="eastAsia"/>
                <w:szCs w:val="21"/>
              </w:rPr>
              <w:t>质量与安全文明施工（</w:t>
            </w:r>
            <w:r>
              <w:rPr>
                <w:rFonts w:ascii="宋体" w:hAnsi="宋体" w:hint="eastAsia"/>
                <w:szCs w:val="21"/>
              </w:rPr>
              <w:t>10</w:t>
            </w:r>
            <w:r>
              <w:rPr>
                <w:rFonts w:ascii="宋体" w:hAnsi="宋体" w:hint="eastAsia"/>
                <w:szCs w:val="21"/>
              </w:rPr>
              <w:t>分）</w:t>
            </w:r>
          </w:p>
        </w:tc>
        <w:tc>
          <w:tcPr>
            <w:tcW w:w="5183" w:type="dxa"/>
            <w:tcBorders>
              <w:top w:val="single" w:sz="4" w:space="0" w:color="auto"/>
              <w:left w:val="single" w:sz="4" w:space="0" w:color="auto"/>
              <w:bottom w:val="single" w:sz="4" w:space="0" w:color="auto"/>
              <w:right w:val="single" w:sz="4" w:space="0" w:color="auto"/>
            </w:tcBorders>
            <w:vAlign w:val="center"/>
          </w:tcPr>
          <w:p w:rsidR="0046002E" w:rsidRDefault="006D141E">
            <w:pPr>
              <w:rPr>
                <w:rFonts w:ascii="宋体" w:hAnsi="宋体" w:cs="宋体"/>
                <w:color w:val="000000"/>
                <w:szCs w:val="21"/>
              </w:rPr>
            </w:pPr>
            <w:r>
              <w:rPr>
                <w:rFonts w:ascii="宋体" w:eastAsia="宋体" w:hAnsi="宋体" w:cs="Times New Roman" w:hint="eastAsia"/>
                <w:szCs w:val="21"/>
              </w:rPr>
              <w:t>合</w:t>
            </w:r>
            <w:r>
              <w:rPr>
                <w:rFonts w:ascii="宋体" w:eastAsia="宋体" w:hAnsi="宋体" w:cs="Times New Roman" w:hint="eastAsia"/>
                <w:szCs w:val="21"/>
              </w:rPr>
              <w:t>理得</w:t>
            </w:r>
            <w:r>
              <w:rPr>
                <w:rFonts w:ascii="宋体" w:eastAsia="宋体" w:hAnsi="宋体" w:cs="Times New Roman" w:hint="eastAsia"/>
                <w:szCs w:val="21"/>
              </w:rPr>
              <w:t>10</w:t>
            </w:r>
            <w:r>
              <w:rPr>
                <w:rFonts w:ascii="宋体" w:eastAsia="宋体" w:hAnsi="宋体" w:cs="Times New Roman" w:hint="eastAsia"/>
                <w:szCs w:val="21"/>
              </w:rPr>
              <w:t>～</w:t>
            </w:r>
            <w:r>
              <w:rPr>
                <w:rFonts w:ascii="宋体" w:eastAsia="宋体" w:hAnsi="宋体" w:cs="Times New Roman" w:hint="eastAsia"/>
                <w:szCs w:val="21"/>
              </w:rPr>
              <w:t>8</w:t>
            </w:r>
            <w:r>
              <w:rPr>
                <w:rFonts w:ascii="宋体" w:eastAsia="宋体" w:hAnsi="宋体" w:cs="Times New Roman" w:hint="eastAsia"/>
                <w:szCs w:val="21"/>
              </w:rPr>
              <w:t>分，较合理得</w:t>
            </w:r>
            <w:r>
              <w:rPr>
                <w:rFonts w:ascii="宋体" w:eastAsia="宋体" w:hAnsi="宋体" w:cs="Times New Roman" w:hint="eastAsia"/>
                <w:szCs w:val="21"/>
              </w:rPr>
              <w:t>5</w:t>
            </w:r>
            <w:r>
              <w:rPr>
                <w:rFonts w:ascii="宋体" w:eastAsia="宋体" w:hAnsi="宋体" w:cs="Times New Roman" w:hint="eastAsia"/>
                <w:szCs w:val="21"/>
              </w:rPr>
              <w:t>～</w:t>
            </w:r>
            <w:r>
              <w:rPr>
                <w:rFonts w:ascii="宋体" w:eastAsia="宋体" w:hAnsi="宋体" w:cs="Times New Roman" w:hint="eastAsia"/>
                <w:szCs w:val="21"/>
              </w:rPr>
              <w:t>7</w:t>
            </w:r>
            <w:r>
              <w:rPr>
                <w:rFonts w:ascii="宋体" w:eastAsia="宋体" w:hAnsi="宋体" w:cs="Times New Roman" w:hint="eastAsia"/>
                <w:szCs w:val="21"/>
              </w:rPr>
              <w:t>分，不合理得</w:t>
            </w:r>
            <w:r>
              <w:rPr>
                <w:rFonts w:ascii="宋体" w:eastAsia="宋体" w:hAnsi="宋体" w:cs="Times New Roman" w:hint="eastAsia"/>
                <w:szCs w:val="21"/>
              </w:rPr>
              <w:t>1</w:t>
            </w:r>
            <w:r>
              <w:rPr>
                <w:rFonts w:ascii="宋体" w:eastAsia="宋体" w:hAnsi="宋体" w:cs="Times New Roman" w:hint="eastAsia"/>
                <w:szCs w:val="21"/>
              </w:rPr>
              <w:t>～</w:t>
            </w:r>
            <w:r>
              <w:rPr>
                <w:rFonts w:ascii="宋体" w:eastAsia="宋体" w:hAnsi="宋体" w:cs="Times New Roman" w:hint="eastAsia"/>
                <w:szCs w:val="21"/>
              </w:rPr>
              <w:t>4</w:t>
            </w:r>
            <w:r>
              <w:rPr>
                <w:rFonts w:ascii="宋体" w:eastAsia="宋体" w:hAnsi="宋体" w:cs="Times New Roman" w:hint="eastAsia"/>
                <w:szCs w:val="21"/>
              </w:rPr>
              <w:t>分，未提供的不计分。</w:t>
            </w:r>
            <w:r>
              <w:rPr>
                <w:rFonts w:ascii="宋体" w:hAnsi="宋体" w:hint="eastAsia"/>
                <w:szCs w:val="21"/>
              </w:rPr>
              <w:t>否则得</w:t>
            </w:r>
            <w:r>
              <w:rPr>
                <w:rFonts w:ascii="宋体" w:hAnsi="宋体" w:hint="eastAsia"/>
                <w:szCs w:val="21"/>
              </w:rPr>
              <w:t>0</w:t>
            </w:r>
            <w:r>
              <w:rPr>
                <w:rFonts w:ascii="宋体" w:hAnsi="宋体" w:hint="eastAsia"/>
                <w:szCs w:val="21"/>
              </w:rPr>
              <w:t>分。</w:t>
            </w:r>
          </w:p>
        </w:tc>
      </w:tr>
      <w:tr w:rsidR="0046002E">
        <w:trPr>
          <w:trHeight w:val="1905"/>
          <w:jc w:val="center"/>
        </w:trPr>
        <w:tc>
          <w:tcPr>
            <w:tcW w:w="1076" w:type="dxa"/>
            <w:tcBorders>
              <w:top w:val="single" w:sz="4" w:space="0" w:color="auto"/>
              <w:right w:val="single" w:sz="4" w:space="0" w:color="auto"/>
            </w:tcBorders>
            <w:vAlign w:val="center"/>
          </w:tcPr>
          <w:p w:rsidR="0046002E" w:rsidRDefault="006D141E">
            <w:pPr>
              <w:jc w:val="center"/>
              <w:rPr>
                <w:rFonts w:ascii="宋体" w:hAnsi="宋体" w:cs="宋体"/>
                <w:color w:val="000000"/>
                <w:szCs w:val="21"/>
              </w:rPr>
            </w:pPr>
            <w:r>
              <w:rPr>
                <w:rFonts w:ascii="宋体" w:hAnsi="宋体" w:cs="宋体" w:hint="eastAsia"/>
                <w:color w:val="000000"/>
                <w:szCs w:val="21"/>
              </w:rPr>
              <w:t>3</w:t>
            </w:r>
          </w:p>
        </w:tc>
        <w:tc>
          <w:tcPr>
            <w:tcW w:w="1070" w:type="dxa"/>
            <w:tcBorders>
              <w:top w:val="single" w:sz="4" w:space="0" w:color="auto"/>
              <w:left w:val="single" w:sz="4" w:space="0" w:color="auto"/>
              <w:right w:val="single" w:sz="4" w:space="0" w:color="auto"/>
            </w:tcBorders>
            <w:vAlign w:val="center"/>
          </w:tcPr>
          <w:p w:rsidR="0046002E" w:rsidRDefault="006D141E">
            <w:pPr>
              <w:rPr>
                <w:rFonts w:ascii="宋体" w:hAnsi="宋体" w:cs="宋体"/>
                <w:color w:val="000000"/>
                <w:szCs w:val="21"/>
              </w:rPr>
            </w:pPr>
            <w:r>
              <w:rPr>
                <w:rFonts w:ascii="宋体" w:hAnsi="宋体" w:cs="宋体" w:hint="eastAsia"/>
                <w:color w:val="000000"/>
                <w:szCs w:val="21"/>
              </w:rPr>
              <w:t>投标报价评分标准</w:t>
            </w:r>
          </w:p>
          <w:p w:rsidR="0046002E" w:rsidRDefault="006D141E">
            <w:pPr>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50</w:t>
            </w:r>
            <w:r>
              <w:rPr>
                <w:rFonts w:ascii="宋体" w:hAnsi="宋体" w:cs="宋体" w:hint="eastAsia"/>
                <w:color w:val="000000"/>
                <w:szCs w:val="21"/>
              </w:rPr>
              <w:t>分）</w:t>
            </w:r>
          </w:p>
        </w:tc>
        <w:tc>
          <w:tcPr>
            <w:tcW w:w="2140" w:type="dxa"/>
            <w:tcBorders>
              <w:top w:val="single" w:sz="4" w:space="0" w:color="auto"/>
              <w:left w:val="single" w:sz="4" w:space="0" w:color="auto"/>
              <w:right w:val="single" w:sz="4" w:space="0" w:color="auto"/>
            </w:tcBorders>
            <w:vAlign w:val="center"/>
          </w:tcPr>
          <w:p w:rsidR="0046002E" w:rsidRDefault="006D141E">
            <w:pPr>
              <w:jc w:val="center"/>
              <w:rPr>
                <w:rFonts w:ascii="宋体" w:hAnsi="宋体" w:cs="宋体"/>
                <w:color w:val="000000"/>
                <w:szCs w:val="21"/>
              </w:rPr>
            </w:pPr>
            <w:r>
              <w:rPr>
                <w:rFonts w:ascii="宋体" w:hAnsi="宋体" w:cs="宋体" w:hint="eastAsia"/>
                <w:color w:val="000000"/>
                <w:szCs w:val="21"/>
              </w:rPr>
              <w:t>投标报价（</w:t>
            </w:r>
            <w:r>
              <w:rPr>
                <w:rFonts w:ascii="宋体" w:hAnsi="宋体" w:cs="宋体" w:hint="eastAsia"/>
                <w:color w:val="000000"/>
                <w:szCs w:val="21"/>
              </w:rPr>
              <w:t>50</w:t>
            </w:r>
            <w:r>
              <w:rPr>
                <w:rFonts w:ascii="宋体" w:hAnsi="宋体" w:cs="宋体" w:hint="eastAsia"/>
                <w:color w:val="000000"/>
                <w:szCs w:val="21"/>
              </w:rPr>
              <w:t>分）</w:t>
            </w:r>
          </w:p>
        </w:tc>
        <w:tc>
          <w:tcPr>
            <w:tcW w:w="5183" w:type="dxa"/>
            <w:tcBorders>
              <w:top w:val="single" w:sz="4" w:space="0" w:color="auto"/>
              <w:left w:val="single" w:sz="4" w:space="0" w:color="auto"/>
              <w:bottom w:val="single" w:sz="4" w:space="0" w:color="auto"/>
              <w:right w:val="single" w:sz="4" w:space="0" w:color="auto"/>
            </w:tcBorders>
            <w:vAlign w:val="center"/>
          </w:tcPr>
          <w:p w:rsidR="0046002E" w:rsidRDefault="006D141E">
            <w:pPr>
              <w:pStyle w:val="a1"/>
              <w:numPr>
                <w:ilvl w:val="0"/>
                <w:numId w:val="0"/>
              </w:numPr>
            </w:pPr>
            <w:r>
              <w:rPr>
                <w:rFonts w:hAnsi="宋体" w:hint="eastAsia"/>
                <w:sz w:val="21"/>
                <w:szCs w:val="21"/>
              </w:rPr>
              <w:t>满足</w:t>
            </w:r>
            <w:r>
              <w:rPr>
                <w:rFonts w:hAnsi="宋体" w:hint="eastAsia"/>
                <w:sz w:val="21"/>
                <w:szCs w:val="21"/>
              </w:rPr>
              <w:t>询价</w:t>
            </w:r>
            <w:r>
              <w:rPr>
                <w:rFonts w:hAnsi="宋体" w:hint="eastAsia"/>
                <w:sz w:val="21"/>
                <w:szCs w:val="21"/>
              </w:rPr>
              <w:t>文件要求且</w:t>
            </w:r>
            <w:r>
              <w:rPr>
                <w:rFonts w:hAnsi="宋体" w:hint="eastAsia"/>
                <w:sz w:val="21"/>
                <w:szCs w:val="21"/>
              </w:rPr>
              <w:t>报价</w:t>
            </w:r>
            <w:r>
              <w:rPr>
                <w:rFonts w:hAnsi="宋体" w:hint="eastAsia"/>
                <w:sz w:val="21"/>
                <w:szCs w:val="21"/>
              </w:rPr>
              <w:t>最低的报价为评标基准价，其报价分为满分。其他投标人的报价分统一按照下列公式计算：投标报价得分＝（评标基准价／投标报价）×</w:t>
            </w:r>
            <w:r>
              <w:rPr>
                <w:rFonts w:hAnsi="宋体" w:hint="eastAsia"/>
                <w:sz w:val="21"/>
                <w:szCs w:val="21"/>
              </w:rPr>
              <w:t>5</w:t>
            </w:r>
            <w:r>
              <w:rPr>
                <w:rFonts w:hAnsi="宋体" w:hint="eastAsia"/>
                <w:sz w:val="21"/>
                <w:szCs w:val="21"/>
              </w:rPr>
              <w:t>0</w:t>
            </w:r>
            <w:r>
              <w:rPr>
                <w:rFonts w:hAnsi="宋体" w:hint="eastAsia"/>
                <w:sz w:val="21"/>
                <w:szCs w:val="21"/>
              </w:rPr>
              <w:t>。</w:t>
            </w:r>
          </w:p>
        </w:tc>
      </w:tr>
    </w:tbl>
    <w:p w:rsidR="0046002E" w:rsidRDefault="0046002E">
      <w:pPr>
        <w:spacing w:line="360" w:lineRule="auto"/>
        <w:rPr>
          <w:rFonts w:ascii="黑体" w:eastAsia="黑体" w:hAnsi="黑体"/>
          <w:iCs/>
          <w:sz w:val="24"/>
        </w:rPr>
      </w:pPr>
    </w:p>
    <w:p w:rsidR="0046002E" w:rsidRDefault="0046002E">
      <w:pPr>
        <w:pStyle w:val="a1"/>
        <w:numPr>
          <w:ilvl w:val="0"/>
          <w:numId w:val="0"/>
        </w:numPr>
        <w:rPr>
          <w:color w:val="000000" w:themeColor="text1"/>
          <w:sz w:val="24"/>
        </w:rPr>
      </w:pPr>
    </w:p>
    <w:sectPr w:rsidR="0046002E" w:rsidSect="004600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41E" w:rsidRDefault="006D141E" w:rsidP="000311FE">
      <w:r>
        <w:separator/>
      </w:r>
    </w:p>
  </w:endnote>
  <w:endnote w:type="continuationSeparator" w:id="0">
    <w:p w:rsidR="006D141E" w:rsidRDefault="006D141E" w:rsidP="00031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41E" w:rsidRDefault="006D141E" w:rsidP="000311FE">
      <w:r>
        <w:separator/>
      </w:r>
    </w:p>
  </w:footnote>
  <w:footnote w:type="continuationSeparator" w:id="0">
    <w:p w:rsidR="006D141E" w:rsidRDefault="006D141E" w:rsidP="000311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lvl w:ilvl="0">
      <w:start w:val="1"/>
      <w:numFmt w:val="decimal"/>
      <w:pStyle w:val="a"/>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00C02AF"/>
    <w:multiLevelType w:val="multilevel"/>
    <w:tmpl w:val="000C02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87681C2"/>
    <w:multiLevelType w:val="singleLevel"/>
    <w:tmpl w:val="187681C2"/>
    <w:lvl w:ilvl="0">
      <w:start w:val="1"/>
      <w:numFmt w:val="decimal"/>
      <w:suff w:val="nothing"/>
      <w:lvlText w:val="%1、"/>
      <w:lvlJc w:val="left"/>
    </w:lvl>
  </w:abstractNum>
  <w:abstractNum w:abstractNumId="3">
    <w:nsid w:val="4A40FA0E"/>
    <w:multiLevelType w:val="singleLevel"/>
    <w:tmpl w:val="4A40FA0E"/>
    <w:lvl w:ilvl="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1CC6"/>
    <w:rsid w:val="00001288"/>
    <w:rsid w:val="000104F5"/>
    <w:rsid w:val="000311FE"/>
    <w:rsid w:val="0005631C"/>
    <w:rsid w:val="0006570F"/>
    <w:rsid w:val="000B3652"/>
    <w:rsid w:val="000D3494"/>
    <w:rsid w:val="000E0308"/>
    <w:rsid w:val="00120390"/>
    <w:rsid w:val="00163F7B"/>
    <w:rsid w:val="00180682"/>
    <w:rsid w:val="0018289F"/>
    <w:rsid w:val="001A0C66"/>
    <w:rsid w:val="001C359E"/>
    <w:rsid w:val="001E1C3D"/>
    <w:rsid w:val="001E5C78"/>
    <w:rsid w:val="002225BB"/>
    <w:rsid w:val="00255908"/>
    <w:rsid w:val="002959AA"/>
    <w:rsid w:val="00297105"/>
    <w:rsid w:val="002A1084"/>
    <w:rsid w:val="00364892"/>
    <w:rsid w:val="003679B8"/>
    <w:rsid w:val="00371189"/>
    <w:rsid w:val="00376B36"/>
    <w:rsid w:val="004073EE"/>
    <w:rsid w:val="004167AA"/>
    <w:rsid w:val="00430527"/>
    <w:rsid w:val="0046002E"/>
    <w:rsid w:val="004948B6"/>
    <w:rsid w:val="004C2AD4"/>
    <w:rsid w:val="004E7576"/>
    <w:rsid w:val="004F233A"/>
    <w:rsid w:val="005260C0"/>
    <w:rsid w:val="005859C4"/>
    <w:rsid w:val="00634E7B"/>
    <w:rsid w:val="006576EC"/>
    <w:rsid w:val="00686527"/>
    <w:rsid w:val="00692480"/>
    <w:rsid w:val="006D141E"/>
    <w:rsid w:val="006F01E5"/>
    <w:rsid w:val="0073621F"/>
    <w:rsid w:val="007554F7"/>
    <w:rsid w:val="00770AA5"/>
    <w:rsid w:val="00773522"/>
    <w:rsid w:val="007845E9"/>
    <w:rsid w:val="007A5D58"/>
    <w:rsid w:val="007B7686"/>
    <w:rsid w:val="007D44AC"/>
    <w:rsid w:val="00825F09"/>
    <w:rsid w:val="0083476C"/>
    <w:rsid w:val="00840C60"/>
    <w:rsid w:val="008A138E"/>
    <w:rsid w:val="008B2D74"/>
    <w:rsid w:val="008D4CEA"/>
    <w:rsid w:val="008E4B66"/>
    <w:rsid w:val="008E6C30"/>
    <w:rsid w:val="008F1CC6"/>
    <w:rsid w:val="00946085"/>
    <w:rsid w:val="009F0958"/>
    <w:rsid w:val="00A01F2D"/>
    <w:rsid w:val="00A30046"/>
    <w:rsid w:val="00A4662A"/>
    <w:rsid w:val="00A63477"/>
    <w:rsid w:val="00A75C79"/>
    <w:rsid w:val="00A87381"/>
    <w:rsid w:val="00AD2338"/>
    <w:rsid w:val="00AE5E2F"/>
    <w:rsid w:val="00B5603D"/>
    <w:rsid w:val="00B64B73"/>
    <w:rsid w:val="00C63B86"/>
    <w:rsid w:val="00C71FDA"/>
    <w:rsid w:val="00C861F4"/>
    <w:rsid w:val="00CB5585"/>
    <w:rsid w:val="00CD2BC2"/>
    <w:rsid w:val="00CF2242"/>
    <w:rsid w:val="00D000B9"/>
    <w:rsid w:val="00DB78B7"/>
    <w:rsid w:val="00E11918"/>
    <w:rsid w:val="00ED154F"/>
    <w:rsid w:val="00F87E94"/>
    <w:rsid w:val="00FB5CDE"/>
    <w:rsid w:val="00FC5527"/>
    <w:rsid w:val="0248093C"/>
    <w:rsid w:val="03610632"/>
    <w:rsid w:val="04B40F2B"/>
    <w:rsid w:val="05646792"/>
    <w:rsid w:val="06F55E3E"/>
    <w:rsid w:val="07082223"/>
    <w:rsid w:val="08C05AE7"/>
    <w:rsid w:val="098C4374"/>
    <w:rsid w:val="0ABA75CE"/>
    <w:rsid w:val="0C4D4B88"/>
    <w:rsid w:val="0D140250"/>
    <w:rsid w:val="0EED16F6"/>
    <w:rsid w:val="101424AF"/>
    <w:rsid w:val="10FD2DCB"/>
    <w:rsid w:val="123F49F6"/>
    <w:rsid w:val="127321BD"/>
    <w:rsid w:val="12BD0242"/>
    <w:rsid w:val="13A85FC4"/>
    <w:rsid w:val="13D1758A"/>
    <w:rsid w:val="154C723E"/>
    <w:rsid w:val="15A0047D"/>
    <w:rsid w:val="15C42605"/>
    <w:rsid w:val="16D115B1"/>
    <w:rsid w:val="16F478DC"/>
    <w:rsid w:val="16F93BDE"/>
    <w:rsid w:val="170F10A4"/>
    <w:rsid w:val="174B1462"/>
    <w:rsid w:val="182060A1"/>
    <w:rsid w:val="190F71C6"/>
    <w:rsid w:val="19F958B0"/>
    <w:rsid w:val="1A3D7458"/>
    <w:rsid w:val="1AAC6C01"/>
    <w:rsid w:val="1ACE2B93"/>
    <w:rsid w:val="1C6271C4"/>
    <w:rsid w:val="1CEF53C1"/>
    <w:rsid w:val="1D620A04"/>
    <w:rsid w:val="1DBC0817"/>
    <w:rsid w:val="1DBC1E46"/>
    <w:rsid w:val="1EB02051"/>
    <w:rsid w:val="1F6D051B"/>
    <w:rsid w:val="2017617D"/>
    <w:rsid w:val="2055345F"/>
    <w:rsid w:val="21587B72"/>
    <w:rsid w:val="23316463"/>
    <w:rsid w:val="23511340"/>
    <w:rsid w:val="23FD1E43"/>
    <w:rsid w:val="24203CCE"/>
    <w:rsid w:val="253E35B5"/>
    <w:rsid w:val="27AC482E"/>
    <w:rsid w:val="283A1188"/>
    <w:rsid w:val="29382874"/>
    <w:rsid w:val="2A2739AC"/>
    <w:rsid w:val="2B787DAB"/>
    <w:rsid w:val="2C0B64ED"/>
    <w:rsid w:val="2DC92076"/>
    <w:rsid w:val="2E5114B3"/>
    <w:rsid w:val="2F0E0223"/>
    <w:rsid w:val="2F0E2EC9"/>
    <w:rsid w:val="2F4B57BD"/>
    <w:rsid w:val="2FCA0D71"/>
    <w:rsid w:val="2FCE286E"/>
    <w:rsid w:val="303F67B0"/>
    <w:rsid w:val="30C65A6C"/>
    <w:rsid w:val="3184687D"/>
    <w:rsid w:val="31FE5718"/>
    <w:rsid w:val="33486B9D"/>
    <w:rsid w:val="34CD147A"/>
    <w:rsid w:val="35065358"/>
    <w:rsid w:val="35837E44"/>
    <w:rsid w:val="360B76D8"/>
    <w:rsid w:val="39E41463"/>
    <w:rsid w:val="3A916D9F"/>
    <w:rsid w:val="3AD5661C"/>
    <w:rsid w:val="3BFF16CB"/>
    <w:rsid w:val="3CDD3AD7"/>
    <w:rsid w:val="3EA56093"/>
    <w:rsid w:val="3EDE29D6"/>
    <w:rsid w:val="3F43494F"/>
    <w:rsid w:val="406C7AF4"/>
    <w:rsid w:val="4088126E"/>
    <w:rsid w:val="41070A12"/>
    <w:rsid w:val="46DA5F41"/>
    <w:rsid w:val="47C7463F"/>
    <w:rsid w:val="47D865E4"/>
    <w:rsid w:val="49172F64"/>
    <w:rsid w:val="49413FF0"/>
    <w:rsid w:val="4A8A0A31"/>
    <w:rsid w:val="4AC850D8"/>
    <w:rsid w:val="4AF707FA"/>
    <w:rsid w:val="4B0B38F0"/>
    <w:rsid w:val="4B5B7436"/>
    <w:rsid w:val="4B763A5D"/>
    <w:rsid w:val="4BC10704"/>
    <w:rsid w:val="4DAF0D24"/>
    <w:rsid w:val="4F58192E"/>
    <w:rsid w:val="503965E4"/>
    <w:rsid w:val="51706C09"/>
    <w:rsid w:val="51FB7AD3"/>
    <w:rsid w:val="52ED63C1"/>
    <w:rsid w:val="52F41F4F"/>
    <w:rsid w:val="56333E41"/>
    <w:rsid w:val="563B6490"/>
    <w:rsid w:val="56FC4D2B"/>
    <w:rsid w:val="571E601C"/>
    <w:rsid w:val="57F040DE"/>
    <w:rsid w:val="593871CF"/>
    <w:rsid w:val="59A02E69"/>
    <w:rsid w:val="59DC073B"/>
    <w:rsid w:val="5A4F459A"/>
    <w:rsid w:val="5A9A0C54"/>
    <w:rsid w:val="5B0113D6"/>
    <w:rsid w:val="5B4C6BDE"/>
    <w:rsid w:val="5B5452F6"/>
    <w:rsid w:val="5BCD4F45"/>
    <w:rsid w:val="5C5C47D6"/>
    <w:rsid w:val="5C5D3AE9"/>
    <w:rsid w:val="5CC51F73"/>
    <w:rsid w:val="5F2813D5"/>
    <w:rsid w:val="614812DE"/>
    <w:rsid w:val="61CE4B1B"/>
    <w:rsid w:val="622F4351"/>
    <w:rsid w:val="631A2CD0"/>
    <w:rsid w:val="637C293B"/>
    <w:rsid w:val="639F7D9D"/>
    <w:rsid w:val="64D33939"/>
    <w:rsid w:val="66084F1E"/>
    <w:rsid w:val="67465D9F"/>
    <w:rsid w:val="6751514A"/>
    <w:rsid w:val="678128CB"/>
    <w:rsid w:val="67E43CB4"/>
    <w:rsid w:val="683C6CCD"/>
    <w:rsid w:val="686D09F3"/>
    <w:rsid w:val="6875237A"/>
    <w:rsid w:val="688C33CA"/>
    <w:rsid w:val="6C463E2A"/>
    <w:rsid w:val="6CE96B5C"/>
    <w:rsid w:val="6E722851"/>
    <w:rsid w:val="6F5A0694"/>
    <w:rsid w:val="6FDA3FE3"/>
    <w:rsid w:val="700D66CF"/>
    <w:rsid w:val="706F1EA7"/>
    <w:rsid w:val="7097670D"/>
    <w:rsid w:val="71E11FB8"/>
    <w:rsid w:val="7279686B"/>
    <w:rsid w:val="73063A79"/>
    <w:rsid w:val="736E654A"/>
    <w:rsid w:val="75A03072"/>
    <w:rsid w:val="75BB2A73"/>
    <w:rsid w:val="76737913"/>
    <w:rsid w:val="79211B6F"/>
    <w:rsid w:val="797F2985"/>
    <w:rsid w:val="7AC824CB"/>
    <w:rsid w:val="7CFB7E7B"/>
    <w:rsid w:val="7DF7112A"/>
    <w:rsid w:val="7F30605F"/>
    <w:rsid w:val="7FC058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46002E"/>
    <w:pPr>
      <w:widowControl w:val="0"/>
      <w:jc w:val="both"/>
    </w:pPr>
    <w:rPr>
      <w:kern w:val="2"/>
      <w:sz w:val="21"/>
      <w:szCs w:val="22"/>
    </w:rPr>
  </w:style>
  <w:style w:type="paragraph" w:styleId="1">
    <w:name w:val="heading 1"/>
    <w:basedOn w:val="a0"/>
    <w:next w:val="a0"/>
    <w:link w:val="1Char"/>
    <w:uiPriority w:val="9"/>
    <w:qFormat/>
    <w:rsid w:val="0046002E"/>
    <w:pPr>
      <w:keepNext/>
      <w:keepLines/>
      <w:spacing w:before="340" w:after="330" w:line="578" w:lineRule="auto"/>
      <w:outlineLvl w:val="0"/>
    </w:pPr>
    <w:rPr>
      <w:b/>
      <w:bCs/>
      <w:kern w:val="44"/>
      <w:sz w:val="44"/>
      <w:szCs w:val="44"/>
    </w:rPr>
  </w:style>
  <w:style w:type="paragraph" w:styleId="5">
    <w:name w:val="heading 5"/>
    <w:basedOn w:val="a0"/>
    <w:next w:val="a0"/>
    <w:qFormat/>
    <w:rsid w:val="0046002E"/>
    <w:pPr>
      <w:keepNext/>
      <w:keepLines/>
      <w:spacing w:before="120" w:after="120"/>
      <w:outlineLvl w:val="4"/>
    </w:pPr>
    <w:rPr>
      <w:rFonts w:eastAsia="黑体"/>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First Indent"/>
    <w:basedOn w:val="a"/>
    <w:qFormat/>
    <w:rsid w:val="0046002E"/>
    <w:pPr>
      <w:autoSpaceDE w:val="0"/>
      <w:autoSpaceDN w:val="0"/>
      <w:adjustRightInd w:val="0"/>
      <w:ind w:firstLine="420"/>
      <w:jc w:val="left"/>
      <w:textAlignment w:val="baseline"/>
    </w:pPr>
    <w:rPr>
      <w:rFonts w:ascii="宋体"/>
      <w:sz w:val="34"/>
    </w:rPr>
  </w:style>
  <w:style w:type="paragraph" w:styleId="a">
    <w:name w:val="Body Text"/>
    <w:basedOn w:val="a0"/>
    <w:qFormat/>
    <w:rsid w:val="0046002E"/>
    <w:pPr>
      <w:numPr>
        <w:numId w:val="1"/>
      </w:numPr>
      <w:spacing w:after="120"/>
      <w:ind w:left="0" w:firstLine="0"/>
    </w:pPr>
    <w:rPr>
      <w:rFonts w:ascii="Times New Roman" w:hAnsi="Times New Roman"/>
      <w:szCs w:val="24"/>
    </w:rPr>
  </w:style>
  <w:style w:type="paragraph" w:styleId="a5">
    <w:name w:val="annotation text"/>
    <w:basedOn w:val="a0"/>
    <w:link w:val="Char"/>
    <w:uiPriority w:val="99"/>
    <w:semiHidden/>
    <w:unhideWhenUsed/>
    <w:qFormat/>
    <w:rsid w:val="0046002E"/>
    <w:pPr>
      <w:jc w:val="left"/>
    </w:pPr>
  </w:style>
  <w:style w:type="paragraph" w:styleId="a6">
    <w:name w:val="Balloon Text"/>
    <w:basedOn w:val="a0"/>
    <w:link w:val="Char0"/>
    <w:uiPriority w:val="99"/>
    <w:semiHidden/>
    <w:unhideWhenUsed/>
    <w:qFormat/>
    <w:rsid w:val="0046002E"/>
    <w:rPr>
      <w:sz w:val="18"/>
      <w:szCs w:val="18"/>
    </w:rPr>
  </w:style>
  <w:style w:type="paragraph" w:styleId="a7">
    <w:name w:val="footer"/>
    <w:basedOn w:val="a0"/>
    <w:link w:val="Char1"/>
    <w:uiPriority w:val="99"/>
    <w:unhideWhenUsed/>
    <w:qFormat/>
    <w:rsid w:val="0046002E"/>
    <w:pPr>
      <w:tabs>
        <w:tab w:val="center" w:pos="4153"/>
        <w:tab w:val="right" w:pos="8306"/>
      </w:tabs>
      <w:snapToGrid w:val="0"/>
      <w:jc w:val="left"/>
    </w:pPr>
    <w:rPr>
      <w:sz w:val="18"/>
      <w:szCs w:val="18"/>
    </w:rPr>
  </w:style>
  <w:style w:type="paragraph" w:styleId="a8">
    <w:name w:val="header"/>
    <w:basedOn w:val="a0"/>
    <w:link w:val="Char2"/>
    <w:uiPriority w:val="99"/>
    <w:unhideWhenUsed/>
    <w:qFormat/>
    <w:rsid w:val="0046002E"/>
    <w:pPr>
      <w:pBdr>
        <w:bottom w:val="single" w:sz="6" w:space="1" w:color="auto"/>
      </w:pBdr>
      <w:tabs>
        <w:tab w:val="center" w:pos="4153"/>
        <w:tab w:val="right" w:pos="8306"/>
      </w:tabs>
      <w:snapToGrid w:val="0"/>
      <w:jc w:val="center"/>
    </w:pPr>
    <w:rPr>
      <w:sz w:val="18"/>
      <w:szCs w:val="18"/>
    </w:rPr>
  </w:style>
  <w:style w:type="paragraph" w:styleId="a9">
    <w:name w:val="annotation subject"/>
    <w:basedOn w:val="a5"/>
    <w:next w:val="a5"/>
    <w:link w:val="Char3"/>
    <w:uiPriority w:val="99"/>
    <w:semiHidden/>
    <w:unhideWhenUsed/>
    <w:qFormat/>
    <w:rsid w:val="0046002E"/>
    <w:rPr>
      <w:b/>
      <w:bCs/>
    </w:rPr>
  </w:style>
  <w:style w:type="character" w:styleId="aa">
    <w:name w:val="annotation reference"/>
    <w:basedOn w:val="a2"/>
    <w:uiPriority w:val="99"/>
    <w:semiHidden/>
    <w:unhideWhenUsed/>
    <w:qFormat/>
    <w:rsid w:val="0046002E"/>
    <w:rPr>
      <w:sz w:val="21"/>
      <w:szCs w:val="21"/>
    </w:rPr>
  </w:style>
  <w:style w:type="character" w:customStyle="1" w:styleId="1Char">
    <w:name w:val="标题 1 Char"/>
    <w:basedOn w:val="a2"/>
    <w:link w:val="1"/>
    <w:uiPriority w:val="9"/>
    <w:qFormat/>
    <w:rsid w:val="0046002E"/>
    <w:rPr>
      <w:b/>
      <w:bCs/>
      <w:kern w:val="44"/>
      <w:sz w:val="44"/>
      <w:szCs w:val="44"/>
    </w:rPr>
  </w:style>
  <w:style w:type="character" w:customStyle="1" w:styleId="Char2">
    <w:name w:val="页眉 Char"/>
    <w:basedOn w:val="a2"/>
    <w:link w:val="a8"/>
    <w:uiPriority w:val="99"/>
    <w:qFormat/>
    <w:rsid w:val="0046002E"/>
    <w:rPr>
      <w:sz w:val="18"/>
      <w:szCs w:val="18"/>
    </w:rPr>
  </w:style>
  <w:style w:type="character" w:customStyle="1" w:styleId="Char1">
    <w:name w:val="页脚 Char"/>
    <w:basedOn w:val="a2"/>
    <w:link w:val="a7"/>
    <w:uiPriority w:val="99"/>
    <w:qFormat/>
    <w:rsid w:val="0046002E"/>
    <w:rPr>
      <w:sz w:val="18"/>
      <w:szCs w:val="18"/>
    </w:rPr>
  </w:style>
  <w:style w:type="character" w:customStyle="1" w:styleId="Char0">
    <w:name w:val="批注框文本 Char"/>
    <w:basedOn w:val="a2"/>
    <w:link w:val="a6"/>
    <w:uiPriority w:val="99"/>
    <w:semiHidden/>
    <w:qFormat/>
    <w:rsid w:val="0046002E"/>
    <w:rPr>
      <w:kern w:val="2"/>
      <w:sz w:val="18"/>
      <w:szCs w:val="18"/>
    </w:rPr>
  </w:style>
  <w:style w:type="character" w:customStyle="1" w:styleId="Char">
    <w:name w:val="批注文字 Char"/>
    <w:basedOn w:val="a2"/>
    <w:link w:val="a5"/>
    <w:uiPriority w:val="99"/>
    <w:semiHidden/>
    <w:qFormat/>
    <w:rsid w:val="0046002E"/>
    <w:rPr>
      <w:rFonts w:asciiTheme="minorHAnsi" w:eastAsiaTheme="minorEastAsia" w:hAnsiTheme="minorHAnsi" w:cstheme="minorBidi"/>
      <w:kern w:val="2"/>
      <w:sz w:val="21"/>
      <w:szCs w:val="22"/>
    </w:rPr>
  </w:style>
  <w:style w:type="character" w:customStyle="1" w:styleId="Char3">
    <w:name w:val="批注主题 Char"/>
    <w:basedOn w:val="Char"/>
    <w:link w:val="a9"/>
    <w:uiPriority w:val="99"/>
    <w:semiHidden/>
    <w:qFormat/>
    <w:rsid w:val="0046002E"/>
    <w:rPr>
      <w:b/>
      <w:bCs/>
    </w:rPr>
  </w:style>
  <w:style w:type="paragraph" w:customStyle="1" w:styleId="CM82">
    <w:name w:val="CM82"/>
    <w:basedOn w:val="Default"/>
    <w:next w:val="Default"/>
    <w:rsid w:val="0046002E"/>
    <w:pPr>
      <w:spacing w:after="1088"/>
    </w:pPr>
    <w:rPr>
      <w:rFonts w:cs="Times New Roman"/>
      <w:color w:val="auto"/>
    </w:rPr>
  </w:style>
  <w:style w:type="paragraph" w:customStyle="1" w:styleId="Default">
    <w:name w:val="Default"/>
    <w:qFormat/>
    <w:rsid w:val="0046002E"/>
    <w:pPr>
      <w:widowControl w:val="0"/>
      <w:autoSpaceDE w:val="0"/>
      <w:autoSpaceDN w:val="0"/>
      <w:adjustRightInd w:val="0"/>
    </w:pPr>
    <w:rPr>
      <w:rFonts w:ascii="黑体" w:eastAsia="黑体" w:hAnsi="Times New Roman" w:cs="黑体"/>
      <w:color w:val="000000"/>
      <w:sz w:val="24"/>
      <w:szCs w:val="24"/>
    </w:rPr>
  </w:style>
  <w:style w:type="paragraph" w:customStyle="1" w:styleId="CM90">
    <w:name w:val="CM90"/>
    <w:basedOn w:val="Default"/>
    <w:next w:val="Default"/>
    <w:qFormat/>
    <w:rsid w:val="0046002E"/>
    <w:pPr>
      <w:spacing w:after="58"/>
    </w:pPr>
    <w:rPr>
      <w:rFonts w:cs="Times New Roman"/>
      <w:color w:val="auto"/>
    </w:rPr>
  </w:style>
  <w:style w:type="paragraph" w:customStyle="1" w:styleId="CM76">
    <w:name w:val="CM76"/>
    <w:basedOn w:val="Default"/>
    <w:next w:val="Default"/>
    <w:qFormat/>
    <w:rsid w:val="0046002E"/>
    <w:pPr>
      <w:spacing w:after="248"/>
    </w:pPr>
    <w:rPr>
      <w:rFonts w:cs="Times New Roman"/>
      <w:color w:val="auto"/>
    </w:rPr>
  </w:style>
  <w:style w:type="paragraph" w:customStyle="1" w:styleId="CM77">
    <w:name w:val="CM77"/>
    <w:basedOn w:val="Default"/>
    <w:next w:val="Default"/>
    <w:qFormat/>
    <w:rsid w:val="0046002E"/>
    <w:pPr>
      <w:spacing w:after="125"/>
    </w:pPr>
    <w:rPr>
      <w:rFonts w:cs="Times New Roman"/>
      <w:color w:val="auto"/>
    </w:rPr>
  </w:style>
  <w:style w:type="paragraph" w:customStyle="1" w:styleId="CM86">
    <w:name w:val="CM86"/>
    <w:basedOn w:val="Default"/>
    <w:next w:val="Default"/>
    <w:rsid w:val="0046002E"/>
    <w:pPr>
      <w:spacing w:after="595"/>
    </w:pPr>
    <w:rPr>
      <w:rFonts w:cs="Times New Roman"/>
      <w:color w:val="auto"/>
    </w:rPr>
  </w:style>
  <w:style w:type="paragraph" w:customStyle="1" w:styleId="CM47">
    <w:name w:val="CM47"/>
    <w:basedOn w:val="Default"/>
    <w:next w:val="Default"/>
    <w:qFormat/>
    <w:rsid w:val="0046002E"/>
    <w:pPr>
      <w:spacing w:line="383"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027163-BD36-4355-87F5-AE014FBFF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926</Words>
  <Characters>5281</Characters>
  <Application>Microsoft Office Word</Application>
  <DocSecurity>0</DocSecurity>
  <Lines>44</Lines>
  <Paragraphs>12</Paragraphs>
  <ScaleCrop>false</ScaleCrop>
  <Company>Microsoft</Company>
  <LinksUpToDate>false</LinksUpToDate>
  <CharactersWithSpaces>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lemonpapa</cp:lastModifiedBy>
  <cp:revision>4</cp:revision>
  <cp:lastPrinted>2021-07-23T01:34:00Z</cp:lastPrinted>
  <dcterms:created xsi:type="dcterms:W3CDTF">2021-02-20T01:48:00Z</dcterms:created>
  <dcterms:modified xsi:type="dcterms:W3CDTF">2021-07-26T02:43:00Z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5A9A9C4795414DBCAE13911CF1133423</vt:lpwstr>
  </property>
</Properties>
</file>