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pacing w:line="500" w:lineRule="exact"/>
        <w:jc w:val="both"/>
        <w:rPr>
          <w:rFonts w:ascii="新宋体" w:hAnsi="新宋体" w:eastAsia="新宋体"/>
          <w:b/>
          <w:kern w:val="2"/>
          <w:sz w:val="32"/>
          <w:szCs w:val="32"/>
        </w:rPr>
      </w:pPr>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ascii="黑体" w:hAnsi="黑体" w:eastAsia="黑体"/>
          <w:kern w:val="2"/>
          <w:sz w:val="72"/>
          <w:szCs w:val="72"/>
        </w:rPr>
      </w:pPr>
      <w:r>
        <w:rPr>
          <w:rFonts w:hint="eastAsia" w:ascii="黑体" w:hAnsi="黑体" w:eastAsia="黑体"/>
          <w:kern w:val="2"/>
          <w:sz w:val="72"/>
          <w:szCs w:val="72"/>
        </w:rPr>
        <w:t>报  价  文  件</w:t>
      </w:r>
    </w:p>
    <w:p>
      <w:pPr>
        <w:widowControl w:val="0"/>
        <w:spacing w:line="360" w:lineRule="auto"/>
        <w:jc w:val="center"/>
        <w:rPr>
          <w:rFonts w:hint="eastAsia" w:ascii="仿宋" w:hAnsi="仿宋" w:eastAsia="仿宋"/>
          <w:kern w:val="2"/>
          <w:sz w:val="32"/>
          <w:szCs w:val="32"/>
        </w:rPr>
      </w:pPr>
      <w:r>
        <w:rPr>
          <w:rFonts w:hint="eastAsia" w:ascii="仿宋" w:hAnsi="仿宋" w:eastAsia="仿宋"/>
          <w:kern w:val="2"/>
          <w:sz w:val="32"/>
          <w:szCs w:val="32"/>
        </w:rPr>
        <w:t>（正/副本）</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960" w:firstLineChars="300"/>
        <w:jc w:val="both"/>
        <w:rPr>
          <w:rFonts w:hint="eastAsia" w:ascii="仿宋" w:hAnsi="仿宋" w:eastAsia="仿宋"/>
          <w:kern w:val="2"/>
          <w:sz w:val="32"/>
          <w:szCs w:val="32"/>
        </w:rPr>
      </w:pPr>
    </w:p>
    <w:p>
      <w:pPr>
        <w:widowControl w:val="0"/>
        <w:spacing w:line="500" w:lineRule="exact"/>
        <w:jc w:val="both"/>
        <w:rPr>
          <w:rFonts w:hint="eastAsia" w:ascii="仿宋" w:hAnsi="仿宋" w:eastAsia="仿宋"/>
          <w:kern w:val="2"/>
          <w:sz w:val="32"/>
          <w:szCs w:val="32"/>
        </w:rPr>
      </w:pPr>
    </w:p>
    <w:p>
      <w:pPr>
        <w:widowControl w:val="0"/>
        <w:spacing w:line="500" w:lineRule="exact"/>
        <w:ind w:left="2240" w:leftChars="320" w:hanging="1600" w:hangingChars="500"/>
        <w:jc w:val="both"/>
        <w:rPr>
          <w:rFonts w:hint="default" w:ascii="新宋体" w:hAnsi="新宋体" w:eastAsia="新宋体"/>
          <w:kern w:val="2"/>
          <w:sz w:val="32"/>
          <w:szCs w:val="32"/>
          <w:lang w:val="en-US" w:eastAsia="zh-CN"/>
        </w:rPr>
      </w:pPr>
      <w:r>
        <w:rPr>
          <w:rFonts w:hint="eastAsia" w:ascii="新宋体" w:hAnsi="新宋体" w:eastAsia="新宋体"/>
          <w:kern w:val="2"/>
          <w:sz w:val="32"/>
          <w:szCs w:val="32"/>
        </w:rPr>
        <w:t>项目名称：</w:t>
      </w:r>
      <w:r>
        <w:rPr>
          <w:rFonts w:hint="eastAsia" w:ascii="新宋体" w:hAnsi="新宋体" w:eastAsia="新宋体"/>
          <w:kern w:val="2"/>
          <w:sz w:val="32"/>
          <w:szCs w:val="32"/>
          <w:lang w:val="en-US" w:eastAsia="zh-CN"/>
        </w:rPr>
        <w:t>湖南省港务集团有限公司考斯特中型客车采购</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2240" w:firstLineChars="700"/>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3040" w:firstLineChars="950"/>
        <w:jc w:val="both"/>
        <w:rPr>
          <w:rFonts w:hint="eastAsia" w:ascii="新宋体" w:hAnsi="新宋体" w:eastAsia="新宋体"/>
          <w:kern w:val="2"/>
          <w:sz w:val="32"/>
          <w:szCs w:val="32"/>
        </w:rPr>
      </w:pPr>
    </w:p>
    <w:p>
      <w:pPr>
        <w:widowControl w:val="0"/>
        <w:spacing w:line="500" w:lineRule="exact"/>
        <w:ind w:firstLine="3040" w:firstLineChars="950"/>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ascii="新宋体" w:hAnsi="新宋体" w:eastAsia="新宋体"/>
          <w:kern w:val="2"/>
          <w:sz w:val="32"/>
          <w:szCs w:val="32"/>
        </w:rPr>
      </w:pPr>
      <w:r>
        <w:rPr>
          <w:rFonts w:hint="eastAsia" w:ascii="新宋体" w:hAnsi="新宋体" w:eastAsia="新宋体"/>
          <w:kern w:val="2"/>
          <w:sz w:val="32"/>
          <w:szCs w:val="32"/>
        </w:rPr>
        <w:t>目   录</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一、报价函</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二、报价清单</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三、资格证明文件</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四、技术建议</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五、其他资料文件</w:t>
      </w:r>
    </w:p>
    <w:p>
      <w:pPr>
        <w:widowControl w:val="0"/>
        <w:spacing w:line="500" w:lineRule="exact"/>
        <w:jc w:val="both"/>
        <w:rPr>
          <w:rFonts w:hint="eastAsia" w:ascii="新宋体" w:hAnsi="新宋体" w:eastAsia="新宋体"/>
          <w:kern w:val="2"/>
          <w:sz w:val="32"/>
          <w:szCs w:val="32"/>
        </w:rPr>
      </w:pPr>
    </w:p>
    <w:p/>
    <w:p/>
    <w:p/>
    <w:p/>
    <w:p/>
    <w:p/>
    <w:p/>
    <w:p/>
    <w:p/>
    <w:p/>
    <w:p/>
    <w:p/>
    <w:p/>
    <w:p/>
    <w:p/>
    <w:p/>
    <w:p/>
    <w:p/>
    <w:p/>
    <w:p/>
    <w:p/>
    <w:p/>
    <w:p/>
    <w:p/>
    <w:p/>
    <w:p/>
    <w:p/>
    <w:p/>
    <w:p>
      <w:pPr>
        <w:pStyle w:val="2"/>
        <w:numPr>
          <w:ilvl w:val="0"/>
          <w:numId w:val="0"/>
        </w:numPr>
        <w:autoSpaceDE w:val="0"/>
        <w:autoSpaceDN w:val="0"/>
        <w:adjustRightInd w:val="0"/>
        <w:spacing w:after="120"/>
        <w:jc w:val="left"/>
        <w:textAlignment w:val="baseline"/>
      </w:pPr>
    </w:p>
    <w:p>
      <w:pPr>
        <w:pStyle w:val="2"/>
        <w:numPr>
          <w:ilvl w:val="0"/>
          <w:numId w:val="0"/>
        </w:numPr>
        <w:autoSpaceDE w:val="0"/>
        <w:autoSpaceDN w:val="0"/>
        <w:adjustRightInd w:val="0"/>
        <w:spacing w:after="120"/>
        <w:jc w:val="left"/>
        <w:textAlignment w:val="baseline"/>
      </w:pPr>
    </w:p>
    <w:p/>
    <w:p/>
    <w:p/>
    <w:p/>
    <w:p/>
    <w:p/>
    <w:p/>
    <w:p/>
    <w:p/>
    <w:p/>
    <w:p>
      <w:pPr>
        <w:widowControl w:val="0"/>
        <w:spacing w:line="500" w:lineRule="exact"/>
        <w:jc w:val="both"/>
        <w:rPr>
          <w:rFonts w:hint="eastAsia" w:ascii="新宋体" w:hAnsi="新宋体" w:eastAsia="新宋体"/>
          <w:kern w:val="2"/>
          <w:sz w:val="32"/>
          <w:szCs w:val="32"/>
        </w:rPr>
      </w:pPr>
    </w:p>
    <w:p>
      <w:pPr>
        <w:numPr>
          <w:ilvl w:val="0"/>
          <w:numId w:val="2"/>
        </w:numPr>
        <w:spacing w:line="360" w:lineRule="auto"/>
        <w:ind w:firstLine="3373" w:firstLineChars="1050"/>
        <w:rPr>
          <w:rFonts w:hint="eastAsia" w:cs="宋体"/>
          <w:b/>
          <w:bCs/>
          <w:sz w:val="32"/>
          <w:szCs w:val="32"/>
        </w:rPr>
      </w:pPr>
      <w:r>
        <w:rPr>
          <w:rFonts w:hint="eastAsia" w:cs="宋体"/>
          <w:b/>
          <w:bCs/>
          <w:sz w:val="32"/>
          <w:szCs w:val="32"/>
        </w:rPr>
        <w:t>报价函</w:t>
      </w:r>
    </w:p>
    <w:p>
      <w:pPr>
        <w:pStyle w:val="2"/>
        <w:numPr>
          <w:ilvl w:val="0"/>
          <w:numId w:val="0"/>
        </w:numPr>
        <w:ind w:left="420" w:leftChars="0"/>
        <w:rPr>
          <w:rFonts w:hint="eastAsia"/>
        </w:rPr>
      </w:pPr>
    </w:p>
    <w:p>
      <w:pPr>
        <w:spacing w:line="360" w:lineRule="auto"/>
        <w:ind w:firstLine="48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．我方研究了贵方提供的</w:t>
      </w:r>
      <w:r>
        <w:rPr>
          <w:rFonts w:ascii="宋体" w:hAnsi="宋体" w:eastAsia="宋体" w:cs="宋体"/>
          <w:sz w:val="28"/>
          <w:szCs w:val="28"/>
          <w:u w:val="single"/>
        </w:rPr>
        <w:t xml:space="preserve">    </w:t>
      </w:r>
      <w:r>
        <w:rPr>
          <w:rFonts w:hint="eastAsia" w:ascii="宋体" w:hAnsi="宋体" w:eastAsia="宋体" w:cs="宋体"/>
          <w:sz w:val="28"/>
          <w:szCs w:val="28"/>
          <w:u w:val="single"/>
        </w:rPr>
        <w:t>（项目名称）</w:t>
      </w:r>
      <w:r>
        <w:rPr>
          <w:rFonts w:ascii="宋体" w:hAnsi="宋体" w:eastAsia="宋体" w:cs="宋体"/>
          <w:sz w:val="28"/>
          <w:szCs w:val="28"/>
          <w:u w:val="single"/>
        </w:rPr>
        <w:t xml:space="preserve">       </w:t>
      </w:r>
      <w:r>
        <w:rPr>
          <w:rFonts w:hint="eastAsia" w:ascii="宋体" w:hAnsi="宋体" w:eastAsia="宋体" w:cs="宋体"/>
          <w:sz w:val="28"/>
          <w:szCs w:val="28"/>
        </w:rPr>
        <w:t>的询价文件的全部内容，愿意以人民币</w:t>
      </w:r>
      <w:r>
        <w:rPr>
          <w:rFonts w:ascii="宋体" w:hAnsi="宋体" w:eastAsia="宋体" w:cs="宋体"/>
          <w:sz w:val="28"/>
          <w:szCs w:val="28"/>
        </w:rPr>
        <w:t>(</w:t>
      </w:r>
      <w:r>
        <w:rPr>
          <w:rFonts w:hint="eastAsia" w:ascii="宋体" w:hAnsi="宋体" w:eastAsia="宋体" w:cs="宋体"/>
          <w:sz w:val="28"/>
          <w:szCs w:val="28"/>
        </w:rPr>
        <w:t>大写</w:t>
      </w:r>
      <w:r>
        <w:rPr>
          <w:rFonts w:ascii="宋体" w:hAnsi="宋体" w:eastAsia="宋体" w:cs="宋体"/>
          <w:sz w:val="28"/>
          <w:szCs w:val="28"/>
        </w:rPr>
        <w:t>)</w:t>
      </w:r>
      <w:r>
        <w:rPr>
          <w:rFonts w:ascii="宋体" w:hAnsi="宋体" w:eastAsia="宋体" w:cs="宋体"/>
          <w:sz w:val="28"/>
          <w:szCs w:val="28"/>
          <w:u w:val="single"/>
        </w:rPr>
        <w:t xml:space="preserve">_        </w:t>
      </w:r>
      <w:r>
        <w:rPr>
          <w:rFonts w:hint="eastAsia" w:ascii="宋体" w:hAnsi="宋体" w:eastAsia="宋体" w:cs="宋体"/>
          <w:sz w:val="28"/>
          <w:szCs w:val="28"/>
        </w:rPr>
        <w:t>元（￥</w:t>
      </w:r>
      <w:r>
        <w:rPr>
          <w:rFonts w:ascii="宋体" w:hAnsi="宋体" w:eastAsia="宋体" w:cs="宋体"/>
          <w:sz w:val="28"/>
          <w:szCs w:val="28"/>
          <w:u w:val="single"/>
        </w:rPr>
        <w:t xml:space="preserve">         </w:t>
      </w:r>
      <w:r>
        <w:rPr>
          <w:rFonts w:hint="eastAsia" w:ascii="宋体" w:hAnsi="宋体" w:eastAsia="宋体" w:cs="宋体"/>
          <w:sz w:val="28"/>
          <w:szCs w:val="28"/>
        </w:rPr>
        <w:t>）的总价，</w:t>
      </w:r>
      <w:r>
        <w:rPr>
          <w:rFonts w:hint="eastAsia" w:ascii="宋体" w:hAnsi="宋体" w:eastAsia="宋体" w:cs="宋体"/>
          <w:sz w:val="28"/>
          <w:szCs w:val="28"/>
          <w:lang w:val="en-US" w:eastAsia="zh-CN"/>
        </w:rPr>
        <w:t>于2020年  月</w:t>
      </w:r>
      <w:r>
        <w:rPr>
          <w:rFonts w:hint="eastAsia" w:ascii="宋体" w:hAnsi="宋体" w:eastAsia="宋体" w:cs="宋体"/>
          <w:sz w:val="28"/>
          <w:szCs w:val="28"/>
          <w:u w:val="single"/>
        </w:rPr>
        <w:t xml:space="preserve">     </w:t>
      </w:r>
      <w:r>
        <w:rPr>
          <w:rFonts w:hint="eastAsia" w:ascii="宋体" w:hAnsi="宋体" w:eastAsia="宋体" w:cs="宋体"/>
          <w:sz w:val="28"/>
          <w:szCs w:val="28"/>
        </w:rPr>
        <w:t>日，按询价文件规定的要求</w:t>
      </w:r>
      <w:r>
        <w:rPr>
          <w:rFonts w:hint="eastAsia" w:ascii="宋体" w:hAnsi="宋体" w:eastAsia="宋体" w:cs="宋体"/>
          <w:sz w:val="28"/>
          <w:szCs w:val="28"/>
          <w:lang w:val="en-US" w:eastAsia="zh-CN"/>
        </w:rPr>
        <w:t>予以交货</w:t>
      </w:r>
      <w:r>
        <w:rPr>
          <w:rFonts w:hint="eastAsia" w:ascii="宋体" w:hAnsi="宋体" w:eastAsia="宋体" w:cs="宋体"/>
          <w:sz w:val="28"/>
          <w:szCs w:val="28"/>
        </w:rPr>
        <w:t>。</w:t>
      </w:r>
    </w:p>
    <w:p>
      <w:pPr>
        <w:spacing w:line="360" w:lineRule="auto"/>
        <w:ind w:firstLine="480"/>
        <w:rPr>
          <w:rFonts w:ascii="宋体" w:hAnsi="宋体" w:eastAsia="宋体" w:cs="宋体"/>
          <w:sz w:val="28"/>
          <w:szCs w:val="28"/>
        </w:rPr>
      </w:pPr>
      <w:r>
        <w:rPr>
          <w:rFonts w:hint="eastAsia" w:ascii="宋体" w:hAnsi="宋体" w:eastAsia="宋体" w:cs="宋体"/>
          <w:sz w:val="28"/>
          <w:szCs w:val="28"/>
        </w:rPr>
        <w:t>质量目标：</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480"/>
        <w:rPr>
          <w:rFonts w:ascii="宋体" w:hAnsi="Times New Roman" w:eastAsia="宋体" w:cs="Times New Roman"/>
          <w:sz w:val="28"/>
          <w:szCs w:val="28"/>
        </w:rPr>
      </w:pPr>
      <w:r>
        <w:rPr>
          <w:rFonts w:ascii="宋体" w:hAnsi="宋体" w:eastAsia="宋体" w:cs="宋体"/>
          <w:sz w:val="28"/>
          <w:szCs w:val="28"/>
        </w:rPr>
        <w:t>2</w:t>
      </w:r>
      <w:r>
        <w:rPr>
          <w:rFonts w:hint="eastAsia" w:ascii="宋体" w:hAnsi="宋体" w:eastAsia="宋体" w:cs="宋体"/>
          <w:sz w:val="28"/>
          <w:szCs w:val="28"/>
        </w:rPr>
        <w:t>．随同本报价函递交的附录属于合同文件的组成部分。</w:t>
      </w:r>
    </w:p>
    <w:p>
      <w:pPr>
        <w:spacing w:line="360" w:lineRule="auto"/>
        <w:ind w:firstLine="480"/>
        <w:rPr>
          <w:rFonts w:hint="eastAsia" w:ascii="宋体" w:hAnsi="Times New Roman" w:eastAsia="宋体" w:cs="Times New Roman"/>
          <w:sz w:val="28"/>
          <w:szCs w:val="28"/>
        </w:rPr>
      </w:pPr>
      <w:r>
        <w:rPr>
          <w:rFonts w:ascii="宋体" w:hAnsi="宋体" w:eastAsia="宋体" w:cs="宋体"/>
          <w:sz w:val="28"/>
          <w:szCs w:val="28"/>
        </w:rPr>
        <w:t>3.</w:t>
      </w:r>
      <w:r>
        <w:rPr>
          <w:rFonts w:hint="eastAsia" w:ascii="宋体" w:hAnsi="宋体" w:eastAsia="宋体" w:cs="宋体"/>
          <w:sz w:val="28"/>
          <w:szCs w:val="28"/>
        </w:rPr>
        <w:t xml:space="preserve"> 我方承诺在询价文件约定的期限内完成全部工作。</w:t>
      </w:r>
    </w:p>
    <w:p>
      <w:pPr>
        <w:spacing w:line="360" w:lineRule="auto"/>
        <w:ind w:firstLine="480"/>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．我方在此声明，所递交的投标文件及有关资料内容完整、真实和准确。</w:t>
      </w:r>
    </w:p>
    <w:p>
      <w:pPr>
        <w:spacing w:line="360" w:lineRule="auto"/>
        <w:ind w:firstLine="480"/>
        <w:rPr>
          <w:rFonts w:ascii="宋体" w:hAnsi="宋体" w:eastAsia="宋体" w:cs="宋体"/>
          <w:sz w:val="28"/>
          <w:szCs w:val="28"/>
        </w:rPr>
      </w:pPr>
    </w:p>
    <w:p>
      <w:pPr>
        <w:spacing w:line="360" w:lineRule="auto"/>
        <w:ind w:firstLine="480"/>
        <w:rPr>
          <w:rFonts w:ascii="宋体" w:hAnsi="宋体" w:eastAsia="宋体" w:cs="宋体"/>
          <w:sz w:val="28"/>
          <w:szCs w:val="28"/>
        </w:rPr>
      </w:pPr>
    </w:p>
    <w:p>
      <w:pPr>
        <w:spacing w:line="360" w:lineRule="auto"/>
        <w:ind w:firstLine="480"/>
        <w:rPr>
          <w:rFonts w:ascii="宋体" w:hAnsi="宋体" w:eastAsia="宋体" w:cs="宋体"/>
          <w:sz w:val="28"/>
          <w:szCs w:val="28"/>
        </w:rPr>
      </w:pPr>
    </w:p>
    <w:p>
      <w:pPr>
        <w:spacing w:line="360" w:lineRule="auto"/>
        <w:ind w:firstLine="480"/>
        <w:rPr>
          <w:rFonts w:hint="eastAsia" w:ascii="宋体" w:hAnsi="Times New Roman" w:eastAsia="宋体" w:cs="Times New Roman"/>
          <w:sz w:val="28"/>
          <w:szCs w:val="28"/>
        </w:rPr>
      </w:pPr>
    </w:p>
    <w:p>
      <w:pPr>
        <w:widowControl w:val="0"/>
        <w:autoSpaceDE w:val="0"/>
        <w:autoSpaceDN w:val="0"/>
        <w:adjustRightInd w:val="0"/>
        <w:spacing w:after="0" w:line="360" w:lineRule="auto"/>
        <w:ind w:left="5000" w:firstLine="4200" w:firstLineChars="1500"/>
        <w:jc w:val="both"/>
        <w:rPr>
          <w:rFonts w:ascii="Times New Roman" w:hAnsi="Times New Roman" w:eastAsia="宋体" w:cs="Times New Roman"/>
          <w:color w:val="auto"/>
          <w:sz w:val="28"/>
          <w:szCs w:val="28"/>
          <w:lang w:val="en-US" w:eastAsia="zh-CN" w:bidi="ar-SA"/>
        </w:rPr>
      </w:pPr>
    </w:p>
    <w:p>
      <w:pPr>
        <w:pStyle w:val="19"/>
        <w:spacing w:line="360" w:lineRule="auto"/>
        <w:jc w:val="right"/>
        <w:rPr>
          <w:rFonts w:ascii="Times New Roman" w:hAnsi="Times New Roman" w:cs="Times New Roman"/>
          <w:color w:val="auto"/>
          <w:sz w:val="28"/>
          <w:szCs w:val="28"/>
          <w:u w:val="single"/>
        </w:rPr>
      </w:pPr>
      <w:r>
        <w:rPr>
          <w:rFonts w:hint="eastAsia" w:ascii="Times New Roman" w:hAnsi="Times New Roman"/>
          <w:color w:val="auto"/>
          <w:sz w:val="28"/>
          <w:szCs w:val="28"/>
        </w:rPr>
        <w:t>报价人：</w:t>
      </w:r>
      <w:r>
        <w:rPr>
          <w:rFonts w:ascii="Times New Roman" w:hAnsi="Times New Roman" w:cs="Times New Roman"/>
          <w:color w:val="auto"/>
          <w:sz w:val="28"/>
          <w:szCs w:val="28"/>
          <w:u w:val="single"/>
        </w:rPr>
        <w:t xml:space="preserve">    </w:t>
      </w:r>
      <w:r>
        <w:rPr>
          <w:rFonts w:hint="eastAsia" w:ascii="Times New Roman" w:hAnsi="Times New Roman"/>
          <w:color w:val="auto"/>
          <w:sz w:val="28"/>
          <w:szCs w:val="28"/>
          <w:u w:val="single"/>
        </w:rPr>
        <w:t>（全称）</w:t>
      </w:r>
      <w:r>
        <w:rPr>
          <w:rFonts w:ascii="Times New Roman" w:hAnsi="Times New Roman" w:cs="Times New Roman"/>
          <w:color w:val="auto"/>
          <w:sz w:val="28"/>
          <w:szCs w:val="28"/>
          <w:u w:val="single"/>
        </w:rPr>
        <w:t xml:space="preserve">   </w:t>
      </w:r>
      <w:r>
        <w:rPr>
          <w:rFonts w:hint="eastAsia" w:ascii="Times New Roman" w:hAnsi="Times New Roman"/>
          <w:color w:val="auto"/>
          <w:sz w:val="28"/>
          <w:szCs w:val="28"/>
          <w:u w:val="single"/>
        </w:rPr>
        <w:t>（盖章）</w:t>
      </w:r>
    </w:p>
    <w:p>
      <w:pPr>
        <w:pStyle w:val="19"/>
        <w:spacing w:line="360" w:lineRule="auto"/>
        <w:jc w:val="right"/>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t xml:space="preserve">  </w:t>
      </w:r>
    </w:p>
    <w:p>
      <w:pPr>
        <w:pStyle w:val="19"/>
        <w:spacing w:line="360" w:lineRule="auto"/>
        <w:jc w:val="right"/>
        <w:rPr>
          <w:rFonts w:ascii="Times New Roman" w:hAnsi="Times New Roman" w:cs="Times New Roman"/>
          <w:color w:val="auto"/>
          <w:sz w:val="28"/>
          <w:szCs w:val="28"/>
          <w:u w:val="single"/>
        </w:rPr>
      </w:pPr>
      <w:r>
        <w:rPr>
          <w:rFonts w:hint="eastAsia" w:ascii="Times New Roman" w:hAnsi="Times New Roman"/>
          <w:color w:val="auto"/>
          <w:sz w:val="28"/>
          <w:szCs w:val="28"/>
        </w:rPr>
        <w:t>法定代表人或其授权代理人：</w:t>
      </w:r>
      <w:r>
        <w:rPr>
          <w:rFonts w:hint="eastAsia" w:ascii="Times New Roman" w:hAnsi="Times New Roman"/>
          <w:color w:val="auto"/>
          <w:sz w:val="28"/>
          <w:szCs w:val="28"/>
          <w:u w:val="single"/>
        </w:rPr>
        <w:t>（签字）</w:t>
      </w:r>
    </w:p>
    <w:p>
      <w:pPr>
        <w:pStyle w:val="19"/>
        <w:spacing w:line="360" w:lineRule="auto"/>
        <w:jc w:val="right"/>
        <w:rPr>
          <w:rFonts w:ascii="Times New Roman" w:hAnsi="Times New Roman" w:cs="Times New Roman"/>
          <w:color w:val="auto"/>
          <w:sz w:val="28"/>
          <w:szCs w:val="28"/>
        </w:rPr>
      </w:pPr>
    </w:p>
    <w:p>
      <w:pPr>
        <w:spacing w:line="360" w:lineRule="auto"/>
        <w:jc w:val="right"/>
        <w:rPr>
          <w:rFonts w:ascii="Times New Roman" w:hAnsi="Times New Roman" w:eastAsia="宋体" w:cs="Times New Roman"/>
          <w:sz w:val="28"/>
          <w:szCs w:val="28"/>
        </w:rPr>
      </w:pPr>
      <w:r>
        <w:rPr>
          <w:rFonts w:hint="eastAsia" w:ascii="Times New Roman" w:hAnsi="Times New Roman" w:eastAsia="宋体" w:cs="宋体"/>
          <w:sz w:val="28"/>
          <w:szCs w:val="28"/>
        </w:rPr>
        <w:t>日期：</w:t>
      </w:r>
      <w:r>
        <w:rPr>
          <w:rFonts w:ascii="Times New Roman" w:hAnsi="Times New Roman" w:eastAsia="宋体" w:cs="Times New Roman"/>
          <w:sz w:val="28"/>
          <w:szCs w:val="28"/>
          <w:u w:val="single"/>
        </w:rPr>
        <w:t xml:space="preserve">           </w:t>
      </w:r>
      <w:r>
        <w:rPr>
          <w:rFonts w:hint="eastAsia" w:ascii="Times New Roman" w:hAnsi="Times New Roman" w:eastAsia="宋体" w:cs="宋体"/>
          <w:sz w:val="28"/>
          <w:szCs w:val="28"/>
        </w:rPr>
        <w:t>年</w:t>
      </w:r>
      <w:r>
        <w:rPr>
          <w:rFonts w:ascii="Times New Roman" w:hAnsi="Times New Roman" w:eastAsia="宋体" w:cs="Times New Roman"/>
          <w:sz w:val="28"/>
          <w:szCs w:val="28"/>
          <w:u w:val="single"/>
        </w:rPr>
        <w:t xml:space="preserve">     </w:t>
      </w:r>
      <w:r>
        <w:rPr>
          <w:rFonts w:hint="eastAsia" w:ascii="Times New Roman" w:hAnsi="Times New Roman" w:eastAsia="宋体" w:cs="宋体"/>
          <w:sz w:val="28"/>
          <w:szCs w:val="28"/>
        </w:rPr>
        <w:t>月</w:t>
      </w:r>
      <w:r>
        <w:rPr>
          <w:rFonts w:ascii="Times New Roman" w:hAnsi="Times New Roman" w:eastAsia="宋体" w:cs="Times New Roman"/>
          <w:sz w:val="28"/>
          <w:szCs w:val="28"/>
          <w:u w:val="single"/>
        </w:rPr>
        <w:t xml:space="preserve">     </w:t>
      </w:r>
      <w:r>
        <w:rPr>
          <w:rFonts w:hint="eastAsia" w:ascii="Times New Roman" w:hAnsi="Times New Roman" w:eastAsia="宋体" w:cs="宋体"/>
          <w:sz w:val="28"/>
          <w:szCs w:val="28"/>
        </w:rPr>
        <w:t>日</w:t>
      </w:r>
    </w:p>
    <w:p>
      <w:pPr>
        <w:rPr>
          <w:rFonts w:hint="eastAsia"/>
        </w:rPr>
      </w:pPr>
      <w:r>
        <w:rPr>
          <w:rFonts w:ascii="Times New Roman" w:hAnsi="Times New Roman" w:eastAsia="宋体" w:cs="Times New Roman"/>
        </w:rPr>
        <w:br w:type="page"/>
      </w:r>
    </w:p>
    <w:p>
      <w:pPr>
        <w:widowControl w:val="0"/>
        <w:spacing w:line="500" w:lineRule="exact"/>
        <w:jc w:val="center"/>
        <w:rPr>
          <w:rFonts w:hint="eastAsia" w:ascii="新宋体" w:hAnsi="新宋体" w:eastAsia="新宋体"/>
          <w:b/>
          <w:kern w:val="2"/>
          <w:sz w:val="32"/>
          <w:szCs w:val="32"/>
        </w:rPr>
      </w:pPr>
      <w:r>
        <w:rPr>
          <w:rFonts w:hint="eastAsia" w:ascii="新宋体" w:hAnsi="新宋体" w:eastAsia="新宋体"/>
          <w:b/>
          <w:kern w:val="2"/>
          <w:sz w:val="32"/>
          <w:szCs w:val="32"/>
        </w:rPr>
        <w:t>二、</w:t>
      </w:r>
      <w:r>
        <w:rPr>
          <w:rFonts w:hint="eastAsia" w:ascii="新宋体" w:hAnsi="新宋体" w:eastAsia="新宋体" w:cs="宋体"/>
          <w:b/>
          <w:bCs/>
          <w:kern w:val="2"/>
          <w:sz w:val="32"/>
          <w:szCs w:val="32"/>
        </w:rPr>
        <w:t xml:space="preserve">报价清单 </w:t>
      </w:r>
    </w:p>
    <w:p>
      <w:pPr>
        <w:ind w:firstLine="560" w:firstLineChars="200"/>
        <w:rPr>
          <w:rFonts w:hint="eastAsia" w:ascii="新宋体" w:hAnsi="新宋体" w:eastAsia="新宋体"/>
          <w:kern w:val="2"/>
          <w:sz w:val="28"/>
          <w:szCs w:val="28"/>
        </w:rPr>
      </w:pPr>
    </w:p>
    <w:p>
      <w:pPr>
        <w:spacing w:line="360" w:lineRule="auto"/>
        <w:jc w:val="both"/>
        <w:rPr>
          <w:rFonts w:hint="eastAsia" w:ascii="宋体" w:hAnsi="宋体" w:cs="宋体-18030"/>
          <w:sz w:val="28"/>
          <w:szCs w:val="28"/>
        </w:rPr>
      </w:pPr>
      <w:r>
        <w:rPr>
          <w:rFonts w:hint="eastAsia" w:ascii="宋体" w:hAnsi="宋体" w:cs="宋体-18030"/>
          <w:sz w:val="28"/>
          <w:szCs w:val="28"/>
        </w:rPr>
        <w:t>致：</w:t>
      </w:r>
      <w:r>
        <w:rPr>
          <w:rFonts w:hint="eastAsia" w:ascii="宋体" w:hAnsi="宋体" w:cs="宋体-18030"/>
          <w:sz w:val="28"/>
          <w:szCs w:val="28"/>
          <w:u w:val="single"/>
        </w:rPr>
        <w:t xml:space="preserve">（询价人） </w:t>
      </w:r>
    </w:p>
    <w:p>
      <w:pPr>
        <w:spacing w:line="360" w:lineRule="auto"/>
        <w:jc w:val="both"/>
        <w:rPr>
          <w:rFonts w:hint="eastAsia" w:ascii="宋体" w:hAnsi="宋体" w:cs="宋体-18030"/>
          <w:sz w:val="28"/>
          <w:szCs w:val="28"/>
        </w:rPr>
      </w:pPr>
      <w:r>
        <w:rPr>
          <w:rFonts w:hint="eastAsia" w:ascii="宋体" w:hAnsi="宋体" w:cs="宋体-18030"/>
          <w:sz w:val="28"/>
          <w:szCs w:val="28"/>
        </w:rPr>
        <w:t xml:space="preserve">   </w:t>
      </w:r>
    </w:p>
    <w:p>
      <w:pPr>
        <w:spacing w:line="360" w:lineRule="auto"/>
        <w:ind w:firstLine="560" w:firstLineChars="200"/>
        <w:jc w:val="both"/>
        <w:rPr>
          <w:rFonts w:hint="eastAsia" w:ascii="宋体" w:hAnsi="宋体" w:cs="宋体-18030"/>
          <w:sz w:val="28"/>
          <w:szCs w:val="28"/>
        </w:rPr>
      </w:pPr>
      <w:r>
        <w:rPr>
          <w:rFonts w:hint="eastAsia" w:ascii="宋体" w:hAnsi="宋体" w:cs="宋体-18030"/>
          <w:sz w:val="28"/>
          <w:szCs w:val="28"/>
        </w:rPr>
        <w:t>我公司仔细研究了</w:t>
      </w:r>
      <w:r>
        <w:rPr>
          <w:rFonts w:hint="eastAsia" w:ascii="宋体" w:hAnsi="宋体" w:cs="宋体-18030"/>
          <w:sz w:val="28"/>
          <w:szCs w:val="28"/>
          <w:u w:val="single"/>
        </w:rPr>
        <w:t xml:space="preserve">    </w:t>
      </w:r>
      <w:r>
        <w:rPr>
          <w:rFonts w:hint="eastAsia" w:ascii="宋体" w:hAnsi="宋体" w:cs="宋体-18030"/>
          <w:sz w:val="28"/>
          <w:szCs w:val="28"/>
        </w:rPr>
        <w:t>项目询价文件和拟委托项目的基本情况，根据报价人实际情况，</w:t>
      </w:r>
      <w:r>
        <w:rPr>
          <w:rFonts w:hint="eastAsia" w:ascii="宋体" w:hAnsi="宋体" w:cs="宋体-18030"/>
          <w:sz w:val="28"/>
          <w:szCs w:val="28"/>
          <w:lang w:val="en-US" w:eastAsia="zh-CN"/>
        </w:rPr>
        <w:t>车辆采购</w:t>
      </w:r>
      <w:r>
        <w:rPr>
          <w:rFonts w:hint="eastAsia" w:ascii="宋体" w:hAnsi="宋体" w:cs="宋体-18030"/>
          <w:sz w:val="28"/>
          <w:szCs w:val="28"/>
        </w:rPr>
        <w:t>费</w:t>
      </w:r>
      <w:r>
        <w:rPr>
          <w:rFonts w:hint="eastAsia" w:ascii="宋体" w:hAnsi="宋体" w:cs="宋体-18030"/>
          <w:sz w:val="28"/>
          <w:szCs w:val="28"/>
          <w:lang w:val="en-US" w:eastAsia="zh-CN"/>
        </w:rPr>
        <w:t>用</w:t>
      </w:r>
      <w:r>
        <w:rPr>
          <w:rFonts w:hint="eastAsia" w:ascii="宋体" w:hAnsi="宋体" w:cs="宋体-18030"/>
          <w:sz w:val="28"/>
          <w:szCs w:val="28"/>
        </w:rPr>
        <w:t>为：</w:t>
      </w:r>
      <w:r>
        <w:rPr>
          <w:rFonts w:hint="eastAsia" w:ascii="宋体" w:hAnsi="宋体" w:cs="宋体-18030"/>
          <w:sz w:val="28"/>
          <w:szCs w:val="28"/>
          <w:u w:val="single"/>
        </w:rPr>
        <w:t xml:space="preserve"> </w:t>
      </w:r>
      <w:r>
        <w:rPr>
          <w:rFonts w:ascii="宋体" w:hAnsi="宋体" w:cs="宋体-18030"/>
          <w:sz w:val="28"/>
          <w:szCs w:val="28"/>
          <w:u w:val="single"/>
        </w:rPr>
        <w:t xml:space="preserve">         </w:t>
      </w:r>
      <w:r>
        <w:rPr>
          <w:rFonts w:hint="eastAsia" w:ascii="宋体" w:hAnsi="宋体" w:cs="宋体-18030"/>
          <w:sz w:val="28"/>
          <w:szCs w:val="28"/>
        </w:rPr>
        <w:t>元。</w:t>
      </w:r>
    </w:p>
    <w:p>
      <w:pPr>
        <w:spacing w:line="360" w:lineRule="auto"/>
        <w:jc w:val="both"/>
        <w:rPr>
          <w:rFonts w:hint="default" w:ascii="宋体" w:hAnsi="宋体" w:cs="宋体-18030"/>
          <w:sz w:val="28"/>
          <w:szCs w:val="28"/>
          <w:lang w:val="en-US" w:eastAsia="zh-CN"/>
        </w:rPr>
      </w:pPr>
      <w:r>
        <w:rPr>
          <w:rFonts w:hint="eastAsia" w:ascii="宋体" w:hAnsi="宋体" w:cs="宋体-18030"/>
          <w:sz w:val="28"/>
          <w:szCs w:val="28"/>
          <w:lang w:val="en-US" w:eastAsia="zh-CN"/>
        </w:rPr>
        <w:t>含以下配置：</w:t>
      </w:r>
    </w:p>
    <w:p>
      <w:pPr>
        <w:spacing w:line="360" w:lineRule="auto"/>
        <w:ind w:firstLine="560" w:firstLineChars="200"/>
        <w:jc w:val="both"/>
        <w:rPr>
          <w:rFonts w:hint="eastAsia" w:ascii="宋体" w:hAnsi="宋体" w:cs="宋体-18030"/>
          <w:sz w:val="28"/>
          <w:szCs w:val="28"/>
        </w:rPr>
      </w:pPr>
      <w:r>
        <w:rPr>
          <w:rFonts w:hint="eastAsia" w:ascii="宋体" w:hAnsi="宋体" w:cs="宋体-18030"/>
          <w:sz w:val="28"/>
          <w:szCs w:val="28"/>
          <w:lang w:val="en-US" w:eastAsia="zh-CN"/>
        </w:rPr>
        <w:t>1、电镀套件（中网、雾灯、电动后视镜、电镀后视镜镜罩；</w:t>
      </w:r>
    </w:p>
    <w:p>
      <w:pPr>
        <w:spacing w:line="360" w:lineRule="auto"/>
        <w:ind w:firstLine="560" w:firstLineChars="200"/>
        <w:jc w:val="both"/>
        <w:rPr>
          <w:rFonts w:hint="eastAsia" w:ascii="宋体" w:hAnsi="宋体" w:cs="宋体-18030"/>
          <w:sz w:val="28"/>
          <w:szCs w:val="28"/>
        </w:rPr>
      </w:pPr>
      <w:r>
        <w:rPr>
          <w:rFonts w:hint="eastAsia" w:ascii="宋体" w:hAnsi="宋体" w:cs="宋体-18030"/>
          <w:sz w:val="28"/>
          <w:szCs w:val="28"/>
          <w:lang w:val="en-US" w:eastAsia="zh-CN"/>
        </w:rPr>
        <w:t>2、封闭玻璃、电镀防擦条、车内隔音；</w:t>
      </w:r>
    </w:p>
    <w:p>
      <w:pPr>
        <w:spacing w:line="360" w:lineRule="auto"/>
        <w:ind w:firstLine="560" w:firstLineChars="200"/>
        <w:jc w:val="both"/>
        <w:rPr>
          <w:rFonts w:hint="eastAsia" w:ascii="宋体" w:hAnsi="宋体" w:cs="宋体-18030"/>
          <w:sz w:val="28"/>
          <w:szCs w:val="28"/>
        </w:rPr>
      </w:pPr>
      <w:r>
        <w:rPr>
          <w:rFonts w:hint="eastAsia" w:ascii="宋体" w:hAnsi="宋体" w:cs="宋体-18030"/>
          <w:sz w:val="28"/>
          <w:szCs w:val="28"/>
          <w:lang w:val="en-US" w:eastAsia="zh-CN"/>
        </w:rPr>
        <w:t>3、方向盘角度调节；</w:t>
      </w:r>
    </w:p>
    <w:p>
      <w:pPr>
        <w:spacing w:line="360" w:lineRule="auto"/>
        <w:ind w:firstLine="560" w:firstLineChars="200"/>
        <w:jc w:val="both"/>
        <w:rPr>
          <w:rFonts w:hint="eastAsia" w:ascii="宋体" w:hAnsi="宋体" w:cs="宋体-18030"/>
          <w:sz w:val="28"/>
          <w:szCs w:val="28"/>
        </w:rPr>
      </w:pPr>
      <w:r>
        <w:rPr>
          <w:rFonts w:hint="eastAsia" w:ascii="宋体" w:hAnsi="宋体" w:cs="宋体-18030"/>
          <w:sz w:val="28"/>
          <w:szCs w:val="28"/>
          <w:lang w:val="en-US" w:eastAsia="zh-CN"/>
        </w:rPr>
        <w:t>4、尾门饰条电镀、灯框罩电镀；</w:t>
      </w:r>
    </w:p>
    <w:p>
      <w:pPr>
        <w:spacing w:line="360" w:lineRule="auto"/>
        <w:ind w:firstLine="560" w:firstLineChars="200"/>
        <w:jc w:val="both"/>
        <w:rPr>
          <w:rFonts w:hint="eastAsia" w:ascii="宋体" w:hAnsi="宋体" w:cs="宋体-18030"/>
          <w:sz w:val="28"/>
          <w:szCs w:val="28"/>
        </w:rPr>
      </w:pPr>
      <w:r>
        <w:rPr>
          <w:rFonts w:hint="eastAsia" w:ascii="宋体" w:hAnsi="宋体" w:cs="宋体-18030"/>
          <w:sz w:val="28"/>
          <w:szCs w:val="28"/>
          <w:lang w:val="en-US" w:eastAsia="zh-CN"/>
        </w:rPr>
        <w:t>5、换气扇；</w:t>
      </w:r>
      <w:bookmarkStart w:id="2" w:name="_GoBack"/>
      <w:bookmarkEnd w:id="2"/>
    </w:p>
    <w:p>
      <w:pPr>
        <w:spacing w:line="360" w:lineRule="auto"/>
        <w:ind w:firstLine="560" w:firstLineChars="200"/>
        <w:jc w:val="both"/>
        <w:rPr>
          <w:rFonts w:hint="eastAsia" w:ascii="宋体" w:hAnsi="宋体" w:cs="宋体-18030"/>
          <w:sz w:val="28"/>
          <w:szCs w:val="28"/>
        </w:rPr>
      </w:pPr>
      <w:r>
        <w:rPr>
          <w:rFonts w:hint="eastAsia" w:ascii="宋体" w:hAnsi="宋体" w:cs="宋体-18030"/>
          <w:sz w:val="28"/>
          <w:szCs w:val="28"/>
          <w:lang w:val="en-US" w:eastAsia="zh-CN"/>
        </w:rPr>
        <w:t>6、水杯架。</w:t>
      </w:r>
    </w:p>
    <w:p>
      <w:pPr>
        <w:spacing w:line="360" w:lineRule="auto"/>
        <w:ind w:firstLine="560" w:firstLineChars="200"/>
        <w:jc w:val="both"/>
        <w:rPr>
          <w:rFonts w:hint="eastAsia" w:ascii="宋体" w:hAnsi="宋体" w:cs="宋体-18030"/>
          <w:sz w:val="28"/>
          <w:szCs w:val="28"/>
        </w:rPr>
      </w:pPr>
    </w:p>
    <w:p>
      <w:pPr>
        <w:spacing w:line="360" w:lineRule="auto"/>
        <w:jc w:val="center"/>
        <w:rPr>
          <w:rFonts w:hint="eastAsia" w:ascii="宋体" w:hAnsi="宋体" w:cs="宋体-18030"/>
          <w:sz w:val="28"/>
          <w:szCs w:val="28"/>
        </w:rPr>
      </w:pPr>
      <w:r>
        <w:rPr>
          <w:rFonts w:hint="eastAsia" w:ascii="宋体" w:hAnsi="宋体" w:cs="宋体-18030"/>
          <w:sz w:val="28"/>
          <w:szCs w:val="28"/>
        </w:rPr>
        <w:t xml:space="preserve">   </w:t>
      </w:r>
    </w:p>
    <w:p>
      <w:pPr>
        <w:spacing w:line="360" w:lineRule="auto"/>
        <w:jc w:val="center"/>
        <w:rPr>
          <w:rFonts w:hint="eastAsia" w:ascii="宋体" w:hAnsi="宋体" w:cs="宋体-18030"/>
          <w:sz w:val="28"/>
          <w:szCs w:val="28"/>
        </w:rPr>
      </w:pPr>
      <w:r>
        <w:rPr>
          <w:rFonts w:hint="eastAsia" w:ascii="宋体" w:hAnsi="宋体" w:cs="宋体-18030"/>
          <w:sz w:val="28"/>
          <w:szCs w:val="28"/>
          <w:lang w:val="en-US" w:eastAsia="zh-CN"/>
        </w:rPr>
        <w:t xml:space="preserve">      </w:t>
      </w:r>
      <w:r>
        <w:rPr>
          <w:rFonts w:hint="eastAsia" w:ascii="宋体" w:hAnsi="宋体" w:cs="宋体-18030"/>
          <w:sz w:val="28"/>
          <w:szCs w:val="28"/>
        </w:rPr>
        <w:t>申请人：</w:t>
      </w:r>
      <w:r>
        <w:rPr>
          <w:rFonts w:hint="eastAsia" w:ascii="宋体" w:hAnsi="宋体" w:cs="宋体-18030"/>
          <w:sz w:val="28"/>
          <w:szCs w:val="28"/>
          <w:u w:val="single"/>
        </w:rPr>
        <w:t xml:space="preserve">（全称并加盖公章）         </w:t>
      </w:r>
    </w:p>
    <w:p>
      <w:pPr>
        <w:spacing w:line="360" w:lineRule="auto"/>
        <w:ind w:firstLine="1260" w:firstLineChars="450"/>
        <w:jc w:val="both"/>
        <w:rPr>
          <w:rFonts w:hint="eastAsia" w:ascii="宋体" w:hAnsi="宋体" w:cs="宋体-18030"/>
          <w:sz w:val="28"/>
          <w:szCs w:val="28"/>
        </w:rPr>
      </w:pPr>
    </w:p>
    <w:p>
      <w:pPr>
        <w:spacing w:line="360" w:lineRule="auto"/>
        <w:ind w:firstLine="2940" w:firstLineChars="1050"/>
        <w:jc w:val="both"/>
        <w:rPr>
          <w:rFonts w:hint="eastAsia" w:ascii="宋体" w:hAnsi="宋体" w:cs="宋体-18030"/>
          <w:sz w:val="28"/>
          <w:szCs w:val="28"/>
          <w:u w:val="single"/>
        </w:rPr>
      </w:pPr>
      <w:r>
        <w:rPr>
          <w:rFonts w:hint="eastAsia" w:ascii="宋体" w:hAnsi="宋体" w:cs="宋体-18030"/>
          <w:sz w:val="28"/>
          <w:szCs w:val="28"/>
        </w:rPr>
        <w:t>申请人法定代表人或授权代表签字：</w:t>
      </w:r>
      <w:r>
        <w:rPr>
          <w:rFonts w:hint="eastAsia" w:ascii="宋体" w:hAnsi="宋体" w:cs="宋体-18030"/>
          <w:sz w:val="28"/>
          <w:szCs w:val="28"/>
          <w:u w:val="single"/>
        </w:rPr>
        <w:t xml:space="preserve">（签字）       </w:t>
      </w:r>
    </w:p>
    <w:p>
      <w:pPr>
        <w:spacing w:line="360" w:lineRule="auto"/>
        <w:jc w:val="both"/>
        <w:rPr>
          <w:rFonts w:hint="eastAsia" w:ascii="宋体" w:hAnsi="宋体" w:cs="宋体-18030"/>
          <w:sz w:val="28"/>
          <w:szCs w:val="28"/>
        </w:rPr>
      </w:pPr>
    </w:p>
    <w:p>
      <w:pPr>
        <w:spacing w:line="360" w:lineRule="auto"/>
        <w:jc w:val="center"/>
        <w:rPr>
          <w:rFonts w:hint="eastAsia" w:ascii="宋体" w:hAnsi="宋体" w:cs="宋体-18030"/>
          <w:sz w:val="28"/>
          <w:szCs w:val="28"/>
        </w:rPr>
      </w:pPr>
      <w:r>
        <w:rPr>
          <w:rFonts w:hint="eastAsia" w:ascii="宋体" w:hAnsi="宋体" w:cs="宋体-18030"/>
          <w:sz w:val="28"/>
          <w:szCs w:val="28"/>
          <w:u w:val="none"/>
          <w:lang w:val="en-US" w:eastAsia="zh-CN"/>
        </w:rPr>
        <w:t xml:space="preserve">      </w:t>
      </w:r>
      <w:r>
        <w:rPr>
          <w:rFonts w:hint="eastAsia" w:ascii="宋体" w:hAnsi="宋体" w:cs="宋体-18030"/>
          <w:sz w:val="28"/>
          <w:szCs w:val="28"/>
          <w:u w:val="none"/>
        </w:rPr>
        <w:t xml:space="preserve">  </w:t>
      </w:r>
      <w:r>
        <w:rPr>
          <w:rFonts w:hint="eastAsia" w:ascii="宋体" w:hAnsi="宋体" w:cs="宋体-18030"/>
          <w:sz w:val="28"/>
          <w:szCs w:val="28"/>
          <w:u w:val="none"/>
          <w:lang w:val="en-US" w:eastAsia="zh-CN"/>
        </w:rPr>
        <w:t xml:space="preserve">               </w:t>
      </w:r>
      <w:r>
        <w:rPr>
          <w:rFonts w:hint="eastAsia" w:ascii="宋体" w:hAnsi="宋体" w:cs="宋体-18030"/>
          <w:sz w:val="28"/>
          <w:szCs w:val="28"/>
          <w:u w:val="single"/>
          <w:lang w:val="en-US" w:eastAsia="zh-CN"/>
        </w:rPr>
        <w:t xml:space="preserve"> </w:t>
      </w:r>
      <w:r>
        <w:rPr>
          <w:rFonts w:hint="eastAsia" w:ascii="宋体" w:hAnsi="宋体" w:cs="宋体-18030"/>
          <w:sz w:val="28"/>
          <w:szCs w:val="28"/>
          <w:u w:val="single"/>
        </w:rPr>
        <w:t xml:space="preserve">  </w:t>
      </w:r>
      <w:r>
        <w:rPr>
          <w:rFonts w:hint="eastAsia" w:ascii="宋体" w:hAnsi="宋体" w:cs="宋体-18030"/>
          <w:sz w:val="28"/>
          <w:szCs w:val="28"/>
          <w:u w:val="single"/>
          <w:lang w:val="en-US" w:eastAsia="zh-CN"/>
        </w:rPr>
        <w:t xml:space="preserve">  </w:t>
      </w:r>
      <w:r>
        <w:rPr>
          <w:rFonts w:hint="eastAsia" w:ascii="宋体" w:hAnsi="宋体" w:cs="宋体-18030"/>
          <w:sz w:val="28"/>
          <w:szCs w:val="28"/>
          <w:u w:val="single"/>
        </w:rPr>
        <w:t xml:space="preserve">  </w:t>
      </w:r>
      <w:r>
        <w:rPr>
          <w:rFonts w:hint="eastAsia" w:ascii="宋体" w:hAnsi="宋体" w:cs="宋体-18030"/>
          <w:sz w:val="28"/>
          <w:szCs w:val="28"/>
        </w:rPr>
        <w:t>年</w:t>
      </w:r>
      <w:r>
        <w:rPr>
          <w:rFonts w:hint="eastAsia" w:ascii="宋体" w:hAnsi="宋体" w:cs="宋体-18030"/>
          <w:sz w:val="28"/>
          <w:szCs w:val="28"/>
          <w:u w:val="single"/>
        </w:rPr>
        <w:t xml:space="preserve"> </w:t>
      </w:r>
      <w:r>
        <w:rPr>
          <w:rFonts w:hint="eastAsia" w:ascii="宋体" w:hAnsi="宋体" w:cs="宋体-18030"/>
          <w:sz w:val="28"/>
          <w:szCs w:val="28"/>
          <w:u w:val="single"/>
          <w:lang w:val="en-US" w:eastAsia="zh-CN"/>
        </w:rPr>
        <w:t xml:space="preserve">   </w:t>
      </w:r>
      <w:r>
        <w:rPr>
          <w:rFonts w:hint="eastAsia" w:ascii="宋体" w:hAnsi="宋体" w:cs="宋体-18030"/>
          <w:sz w:val="28"/>
          <w:szCs w:val="28"/>
          <w:u w:val="single"/>
        </w:rPr>
        <w:t xml:space="preserve"> </w:t>
      </w:r>
      <w:r>
        <w:rPr>
          <w:rFonts w:hint="eastAsia" w:ascii="宋体" w:hAnsi="宋体" w:cs="宋体-18030"/>
          <w:sz w:val="28"/>
          <w:szCs w:val="28"/>
        </w:rPr>
        <w:t>月</w:t>
      </w:r>
      <w:r>
        <w:rPr>
          <w:rFonts w:hint="eastAsia" w:ascii="宋体" w:hAnsi="宋体" w:cs="宋体-18030"/>
          <w:sz w:val="28"/>
          <w:szCs w:val="28"/>
          <w:u w:val="single"/>
        </w:rPr>
        <w:t xml:space="preserve"> </w:t>
      </w:r>
      <w:r>
        <w:rPr>
          <w:rFonts w:hint="eastAsia" w:ascii="宋体" w:hAnsi="宋体" w:cs="宋体-18030"/>
          <w:sz w:val="28"/>
          <w:szCs w:val="28"/>
          <w:u w:val="single"/>
          <w:lang w:val="en-US" w:eastAsia="zh-CN"/>
        </w:rPr>
        <w:t xml:space="preserve">  </w:t>
      </w:r>
      <w:r>
        <w:rPr>
          <w:rFonts w:hint="eastAsia" w:ascii="宋体" w:hAnsi="宋体" w:cs="宋体-18030"/>
          <w:sz w:val="28"/>
          <w:szCs w:val="28"/>
          <w:u w:val="single"/>
        </w:rPr>
        <w:t xml:space="preserve">  </w:t>
      </w:r>
      <w:r>
        <w:rPr>
          <w:rFonts w:hint="eastAsia" w:ascii="宋体" w:hAnsi="宋体" w:cs="宋体-18030"/>
          <w:sz w:val="28"/>
          <w:szCs w:val="28"/>
        </w:rPr>
        <w:t>日</w:t>
      </w:r>
    </w:p>
    <w:p>
      <w:pPr>
        <w:rPr>
          <w:rFonts w:hint="eastAsia"/>
        </w:rPr>
      </w:pPr>
    </w:p>
    <w:p>
      <w:pPr>
        <w:rPr>
          <w:rFonts w:hint="eastAsia" w:ascii="新宋体" w:hAnsi="新宋体" w:eastAsia="新宋体"/>
          <w:kern w:val="2"/>
          <w:sz w:val="28"/>
          <w:szCs w:val="28"/>
        </w:rPr>
      </w:pPr>
    </w:p>
    <w:p>
      <w:pPr>
        <w:widowControl w:val="0"/>
        <w:snapToGrid w:val="0"/>
        <w:spacing w:line="500" w:lineRule="exact"/>
        <w:ind w:firstLine="560" w:firstLineChars="200"/>
        <w:rPr>
          <w:rFonts w:hint="eastAsia" w:ascii="新宋体" w:hAnsi="新宋体" w:eastAsia="新宋体" w:cs="宋体-18030"/>
          <w:kern w:val="2"/>
          <w:sz w:val="28"/>
          <w:szCs w:val="28"/>
        </w:rPr>
      </w:pPr>
    </w:p>
    <w:p>
      <w:pPr>
        <w:widowControl w:val="0"/>
        <w:snapToGrid w:val="0"/>
        <w:spacing w:line="500" w:lineRule="exact"/>
        <w:jc w:val="center"/>
        <w:rPr>
          <w:rFonts w:hint="eastAsia" w:ascii="新宋体" w:hAnsi="新宋体" w:eastAsia="新宋体" w:cs="宋体-18030"/>
          <w:kern w:val="2"/>
          <w:sz w:val="24"/>
          <w:szCs w:val="24"/>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pStyle w:val="2"/>
        <w:numPr>
          <w:ilvl w:val="0"/>
          <w:numId w:val="0"/>
        </w:numPr>
        <w:ind w:left="420" w:leftChars="0"/>
        <w:rPr>
          <w:rFonts w:hint="eastAsia"/>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ascii="新宋体" w:hAnsi="新宋体" w:eastAsia="新宋体"/>
          <w:kern w:val="2"/>
          <w:sz w:val="24"/>
          <w:szCs w:val="24"/>
          <w:u w:val="single"/>
        </w:rPr>
      </w:pPr>
    </w:p>
    <w:p>
      <w:pPr>
        <w:pStyle w:val="2"/>
        <w:numPr>
          <w:ilvl w:val="0"/>
          <w:numId w:val="0"/>
        </w:numPr>
        <w:ind w:left="420"/>
        <w:rPr>
          <w:rFonts w:hint="eastAsia"/>
        </w:rPr>
      </w:pPr>
    </w:p>
    <w:p>
      <w:pPr>
        <w:widowControl w:val="0"/>
        <w:spacing w:line="500" w:lineRule="exact"/>
        <w:jc w:val="both"/>
        <w:rPr>
          <w:rFonts w:hint="eastAsia"/>
          <w:b/>
          <w:sz w:val="32"/>
          <w:szCs w:val="32"/>
        </w:rPr>
      </w:pPr>
      <w:r>
        <w:rPr>
          <w:rFonts w:hint="eastAsia"/>
          <w:b/>
          <w:sz w:val="32"/>
          <w:szCs w:val="32"/>
        </w:rPr>
        <w:t xml:space="preserve">       </w:t>
      </w:r>
    </w:p>
    <w:p>
      <w:pPr>
        <w:widowControl w:val="0"/>
        <w:numPr>
          <w:ilvl w:val="0"/>
          <w:numId w:val="3"/>
        </w:numPr>
        <w:spacing w:line="560" w:lineRule="exact"/>
        <w:jc w:val="center"/>
        <w:rPr>
          <w:rFonts w:hint="eastAsia"/>
          <w:b/>
          <w:sz w:val="32"/>
          <w:szCs w:val="32"/>
        </w:rPr>
      </w:pPr>
      <w:r>
        <w:rPr>
          <w:rFonts w:hint="eastAsia"/>
          <w:b/>
          <w:sz w:val="32"/>
          <w:szCs w:val="32"/>
        </w:rPr>
        <w:t>资格证明文件</w:t>
      </w:r>
    </w:p>
    <w:p>
      <w:pPr>
        <w:pStyle w:val="2"/>
        <w:numPr>
          <w:ilvl w:val="0"/>
          <w:numId w:val="0"/>
        </w:numPr>
        <w:ind w:left="420"/>
        <w:rPr>
          <w:rFonts w:hint="eastAsia"/>
        </w:rPr>
      </w:pP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（一）报价人必须持有工商管理部门核发的营业执照并具有独立法人资格或持有事业单位法人证书。（提供营业执照或事业单位法人证书复印件）</w:t>
      </w:r>
    </w:p>
    <w:p>
      <w:pPr>
        <w:widowControl w:val="0"/>
        <w:spacing w:line="360" w:lineRule="auto"/>
        <w:ind w:firstLine="560" w:firstLineChars="200"/>
        <w:jc w:val="both"/>
        <w:rPr>
          <w:rFonts w:ascii="新宋体" w:hAnsi="新宋体" w:eastAsia="新宋体"/>
          <w:kern w:val="2"/>
          <w:sz w:val="28"/>
          <w:szCs w:val="28"/>
        </w:rPr>
      </w:pPr>
      <w:r>
        <w:rPr>
          <w:rFonts w:hint="eastAsia" w:ascii="新宋体" w:hAnsi="新宋体" w:eastAsia="新宋体"/>
          <w:kern w:val="2"/>
          <w:sz w:val="28"/>
          <w:szCs w:val="28"/>
        </w:rPr>
        <w:t>（</w:t>
      </w:r>
      <w:r>
        <w:rPr>
          <w:rFonts w:hint="eastAsia" w:ascii="新宋体" w:hAnsi="新宋体" w:eastAsia="新宋体"/>
          <w:kern w:val="2"/>
          <w:sz w:val="28"/>
          <w:szCs w:val="28"/>
          <w:lang w:val="en-US" w:eastAsia="zh-CN"/>
        </w:rPr>
        <w:t>二</w:t>
      </w:r>
      <w:r>
        <w:rPr>
          <w:rFonts w:hint="eastAsia" w:ascii="新宋体" w:hAnsi="新宋体" w:eastAsia="新宋体"/>
          <w:kern w:val="2"/>
          <w:sz w:val="28"/>
          <w:szCs w:val="28"/>
        </w:rPr>
        <w:t>）法定代表人证明或法定代表人授权委托书。（提供原件）</w:t>
      </w:r>
    </w:p>
    <w:p/>
    <w:p/>
    <w:p/>
    <w:p/>
    <w:p/>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ind w:firstLine="420"/>
        <w:rPr>
          <w:rFonts w:hint="eastAsia"/>
        </w:rPr>
      </w:pPr>
    </w:p>
    <w:p/>
    <w:p/>
    <w:p/>
    <w:p>
      <w:pPr>
        <w:pStyle w:val="2"/>
        <w:numPr>
          <w:ilvl w:val="0"/>
          <w:numId w:val="0"/>
        </w:numPr>
        <w:autoSpaceDE w:val="0"/>
        <w:autoSpaceDN w:val="0"/>
        <w:adjustRightInd w:val="0"/>
        <w:spacing w:after="120"/>
        <w:jc w:val="left"/>
        <w:textAlignment w:val="baseline"/>
      </w:pPr>
    </w:p>
    <w:p>
      <w:pPr>
        <w:pStyle w:val="2"/>
        <w:numPr>
          <w:ilvl w:val="0"/>
          <w:numId w:val="0"/>
        </w:numPr>
        <w:autoSpaceDE w:val="0"/>
        <w:autoSpaceDN w:val="0"/>
        <w:adjustRightInd w:val="0"/>
        <w:spacing w:after="120"/>
        <w:jc w:val="left"/>
        <w:textAlignment w:val="baseline"/>
      </w:pPr>
    </w:p>
    <w:p>
      <w:pPr>
        <w:pStyle w:val="2"/>
        <w:numPr>
          <w:ilvl w:val="0"/>
          <w:numId w:val="0"/>
        </w:numPr>
        <w:autoSpaceDE w:val="0"/>
        <w:autoSpaceDN w:val="0"/>
        <w:adjustRightInd w:val="0"/>
        <w:spacing w:after="120"/>
        <w:jc w:val="left"/>
        <w:textAlignment w:val="baseline"/>
      </w:pPr>
    </w:p>
    <w:p>
      <w:pPr>
        <w:pStyle w:val="2"/>
        <w:numPr>
          <w:ilvl w:val="0"/>
          <w:numId w:val="0"/>
        </w:numPr>
        <w:autoSpaceDE w:val="0"/>
        <w:autoSpaceDN w:val="0"/>
        <w:adjustRightInd w:val="0"/>
        <w:spacing w:after="120"/>
        <w:jc w:val="left"/>
        <w:textAlignment w:val="baseline"/>
      </w:pPr>
    </w:p>
    <w:p/>
    <w:p/>
    <w:p>
      <w:pPr>
        <w:widowControl w:val="0"/>
        <w:spacing w:line="500" w:lineRule="exact"/>
        <w:jc w:val="center"/>
        <w:rPr>
          <w:b/>
          <w:sz w:val="32"/>
          <w:szCs w:val="32"/>
        </w:rPr>
      </w:pPr>
      <w:bookmarkStart w:id="0" w:name="_Toc24120773"/>
      <w:r>
        <w:rPr>
          <w:rFonts w:hint="eastAsia"/>
          <w:b/>
          <w:sz w:val="32"/>
          <w:szCs w:val="32"/>
        </w:rPr>
        <w:t>法定代表人身份证明</w:t>
      </w:r>
      <w:bookmarkEnd w:id="0"/>
    </w:p>
    <w:p>
      <w:pPr>
        <w:pStyle w:val="19"/>
        <w:spacing w:line="400" w:lineRule="exact"/>
        <w:ind w:left="2715" w:right="423"/>
        <w:rPr>
          <w:rFonts w:ascii="Times New Roman" w:eastAsia="宋体" w:cs="Times New Roman"/>
          <w:color w:val="auto"/>
        </w:rPr>
      </w:pPr>
    </w:p>
    <w:p>
      <w:pPr>
        <w:pStyle w:val="19"/>
        <w:spacing w:line="400" w:lineRule="exact"/>
        <w:ind w:left="2715" w:right="423"/>
        <w:rPr>
          <w:rFonts w:hint="eastAsia" w:ascii="Times New Roman" w:eastAsia="宋体" w:cs="Times New Roman"/>
          <w:color w:val="auto"/>
        </w:rPr>
      </w:pPr>
    </w:p>
    <w:p>
      <w:pPr>
        <w:pStyle w:val="20"/>
        <w:spacing w:after="0" w:line="400" w:lineRule="exact"/>
        <w:jc w:val="both"/>
        <w:rPr>
          <w:rFonts w:ascii="Times New Roman" w:eastAsia="宋体"/>
          <w:u w:val="single"/>
        </w:rPr>
      </w:pPr>
      <w:r>
        <w:rPr>
          <w:rFonts w:hint="eastAsia" w:ascii="Times New Roman" w:eastAsia="宋体"/>
        </w:rPr>
        <w:t>报价</w:t>
      </w:r>
      <w:r>
        <w:rPr>
          <w:rFonts w:ascii="Times New Roman" w:eastAsia="宋体"/>
        </w:rPr>
        <w:t>人名称：</w:t>
      </w:r>
      <w:r>
        <w:rPr>
          <w:rFonts w:ascii="Times New Roman" w:eastAsia="宋体"/>
          <w:u w:val="single"/>
        </w:rPr>
        <w:t xml:space="preserve">                              </w:t>
      </w:r>
    </w:p>
    <w:p>
      <w:pPr>
        <w:pStyle w:val="20"/>
        <w:spacing w:after="0" w:line="400" w:lineRule="exact"/>
        <w:rPr>
          <w:rFonts w:ascii="Times New Roman" w:eastAsia="宋体"/>
          <w:u w:val="single"/>
        </w:rPr>
      </w:pPr>
      <w:r>
        <w:rPr>
          <w:rFonts w:ascii="Times New Roman" w:eastAsia="宋体"/>
        </w:rPr>
        <w:t>单位性质：</w:t>
      </w:r>
      <w:r>
        <w:rPr>
          <w:rFonts w:ascii="Times New Roman" w:eastAsia="宋体"/>
          <w:u w:val="single"/>
        </w:rPr>
        <w:t xml:space="preserve">                                </w:t>
      </w:r>
    </w:p>
    <w:p>
      <w:pPr>
        <w:pStyle w:val="21"/>
        <w:spacing w:after="0" w:line="400" w:lineRule="exact"/>
        <w:rPr>
          <w:rFonts w:ascii="Times New Roman" w:eastAsia="宋体"/>
          <w:u w:val="single"/>
        </w:rPr>
      </w:pPr>
      <w:r>
        <w:rPr>
          <w:rFonts w:ascii="Times New Roman" w:eastAsia="宋体"/>
        </w:rPr>
        <w:t>地址：</w:t>
      </w:r>
      <w:r>
        <w:rPr>
          <w:rFonts w:ascii="Times New Roman" w:eastAsia="宋体"/>
          <w:u w:val="single"/>
        </w:rPr>
        <w:t xml:space="preserve">                                    </w:t>
      </w:r>
    </w:p>
    <w:p>
      <w:pPr>
        <w:pStyle w:val="19"/>
        <w:spacing w:line="400" w:lineRule="exact"/>
        <w:rPr>
          <w:rFonts w:ascii="Times New Roman" w:eastAsia="宋体" w:cs="Times New Roman"/>
          <w:color w:val="auto"/>
        </w:rPr>
      </w:pPr>
      <w:r>
        <w:rPr>
          <w:rFonts w:ascii="Times New Roman" w:eastAsia="宋体" w:cs="Times New Roman"/>
          <w:color w:val="auto"/>
        </w:rPr>
        <w:t>成立时间：</w:t>
      </w:r>
      <w:r>
        <w:rPr>
          <w:rFonts w:ascii="Times New Roman" w:eastAsia="宋体" w:cs="Times New Roman"/>
          <w:color w:val="auto"/>
          <w:u w:val="single"/>
        </w:rPr>
        <w:t xml:space="preserve">         </w:t>
      </w:r>
      <w:r>
        <w:rPr>
          <w:rFonts w:ascii="Times New Roman" w:eastAsia="宋体" w:cs="Times New Roman"/>
          <w:color w:val="auto"/>
        </w:rPr>
        <w:t>年</w:t>
      </w:r>
      <w:r>
        <w:rPr>
          <w:rFonts w:ascii="Times New Roman" w:eastAsia="宋体" w:cs="Times New Roman"/>
          <w:color w:val="auto"/>
          <w:u w:val="single"/>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日</w:t>
      </w:r>
    </w:p>
    <w:p>
      <w:pPr>
        <w:pStyle w:val="19"/>
        <w:spacing w:line="400" w:lineRule="exact"/>
        <w:rPr>
          <w:rFonts w:ascii="Times New Roman" w:eastAsia="宋体" w:cs="Times New Roman"/>
          <w:color w:val="auto"/>
          <w:u w:val="single"/>
        </w:rPr>
      </w:pPr>
      <w:r>
        <w:rPr>
          <w:rFonts w:ascii="Times New Roman" w:eastAsia="宋体" w:cs="Times New Roman"/>
          <w:color w:val="auto"/>
        </w:rPr>
        <w:t>经营期限：</w:t>
      </w:r>
      <w:r>
        <w:rPr>
          <w:rFonts w:ascii="Times New Roman" w:eastAsia="宋体" w:cs="Times New Roman"/>
          <w:color w:val="auto"/>
          <w:u w:val="single"/>
        </w:rPr>
        <w:t xml:space="preserve">                                </w:t>
      </w:r>
    </w:p>
    <w:p>
      <w:pPr>
        <w:pStyle w:val="19"/>
        <w:spacing w:line="400" w:lineRule="exact"/>
        <w:ind w:right="30" w:rightChars="15"/>
        <w:rPr>
          <w:rFonts w:ascii="Times New Roman" w:eastAsia="宋体" w:cs="Times New Roman"/>
          <w:color w:val="auto"/>
        </w:rPr>
      </w:pPr>
      <w:r>
        <w:rPr>
          <w:rFonts w:ascii="Times New Roman" w:eastAsia="宋体" w:cs="Times New Roman"/>
          <w:color w:val="auto"/>
        </w:rPr>
        <w:t>姓名：</w:t>
      </w:r>
      <w:r>
        <w:rPr>
          <w:rFonts w:hint="eastAsia" w:ascii="Times New Roman" w:eastAsia="宋体" w:cs="Times New Roman"/>
          <w:color w:val="auto"/>
          <w:u w:val="single"/>
        </w:rPr>
        <w:t xml:space="preserve">              </w:t>
      </w:r>
      <w:r>
        <w:rPr>
          <w:rFonts w:ascii="Times New Roman" w:eastAsia="宋体" w:cs="Times New Roman"/>
          <w:color w:val="auto"/>
        </w:rPr>
        <w:t>性别：</w:t>
      </w:r>
      <w:r>
        <w:rPr>
          <w:rFonts w:ascii="Times New Roman" w:eastAsia="宋体" w:cs="Times New Roman"/>
          <w:color w:val="auto"/>
          <w:u w:val="single"/>
        </w:rPr>
        <w:t xml:space="preserve">    </w:t>
      </w:r>
      <w:r>
        <w:rPr>
          <w:rFonts w:ascii="Times New Roman" w:eastAsia="宋体" w:cs="Times New Roman"/>
          <w:color w:val="auto"/>
        </w:rPr>
        <w:t>年龄：</w:t>
      </w:r>
      <w:r>
        <w:rPr>
          <w:rFonts w:ascii="Times New Roman" w:eastAsia="宋体" w:cs="Times New Roman"/>
          <w:color w:val="auto"/>
          <w:u w:val="single"/>
        </w:rPr>
        <w:t xml:space="preserve">    </w:t>
      </w:r>
      <w:r>
        <w:rPr>
          <w:rFonts w:ascii="Times New Roman" w:eastAsia="宋体" w:cs="Times New Roman"/>
          <w:color w:val="auto"/>
        </w:rPr>
        <w:t xml:space="preserve"> 职务：</w:t>
      </w:r>
      <w:r>
        <w:rPr>
          <w:rFonts w:ascii="Times New Roman" w:eastAsia="宋体" w:cs="Times New Roman"/>
          <w:color w:val="auto"/>
          <w:u w:val="single"/>
        </w:rPr>
        <w:t xml:space="preserve">         </w:t>
      </w:r>
      <w:r>
        <w:rPr>
          <w:rFonts w:ascii="Times New Roman" w:eastAsia="宋体" w:cs="Times New Roman"/>
          <w:color w:val="auto"/>
        </w:rPr>
        <w:t xml:space="preserve">系 </w:t>
      </w:r>
      <w:r>
        <w:rPr>
          <w:rFonts w:ascii="Times New Roman" w:eastAsia="宋体" w:cs="Times New Roman"/>
          <w:color w:val="auto"/>
          <w:u w:val="single"/>
        </w:rPr>
        <w:t xml:space="preserve"> （</w:t>
      </w:r>
      <w:r>
        <w:rPr>
          <w:rFonts w:hint="eastAsia" w:ascii="Times New Roman" w:eastAsia="宋体" w:cs="Times New Roman"/>
          <w:color w:val="auto"/>
          <w:u w:val="single"/>
        </w:rPr>
        <w:t>报价</w:t>
      </w:r>
      <w:r>
        <w:rPr>
          <w:rFonts w:ascii="Times New Roman" w:eastAsia="宋体" w:cs="Times New Roman"/>
          <w:color w:val="auto"/>
          <w:u w:val="single"/>
        </w:rPr>
        <w:t xml:space="preserve">人名称） </w:t>
      </w:r>
      <w:r>
        <w:rPr>
          <w:rFonts w:ascii="Times New Roman" w:eastAsia="宋体" w:cs="Times New Roman"/>
          <w:color w:val="auto"/>
        </w:rPr>
        <w:t>的法定代表人。</w:t>
      </w: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r>
        <w:rPr>
          <w:rFonts w:ascii="Times New Roman" w:eastAsia="宋体" w:cs="Times New Roman"/>
          <w:color w:val="auto"/>
        </w:rPr>
        <w:t xml:space="preserve">  特此证明。</w:t>
      </w:r>
    </w:p>
    <w:p>
      <w:pPr>
        <w:pStyle w:val="19"/>
        <w:spacing w:line="400" w:lineRule="exact"/>
        <w:rPr>
          <w:rFonts w:ascii="Times New Roman" w:eastAsia="宋体" w:cs="Times New Roman"/>
          <w:color w:val="auto"/>
        </w:rPr>
      </w:pPr>
      <w:r>
        <w:rPr>
          <w:rFonts w:hint="eastAsia" w:ascii="Times New Roman" w:eastAsia="宋体" w:cs="Times New Roman"/>
          <w:color w:val="auto"/>
        </w:rPr>
        <w:t>附：法定代表人身份证复印件。</w:t>
      </w: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p>
    <w:p>
      <w:pPr>
        <w:pStyle w:val="19"/>
        <w:spacing w:line="400" w:lineRule="exact"/>
        <w:rPr>
          <w:rFonts w:ascii="Times New Roman" w:eastAsia="宋体" w:cs="Times New Roman"/>
          <w:color w:val="auto"/>
        </w:rPr>
      </w:pPr>
      <w:r>
        <w:rPr>
          <w:rFonts w:ascii="Times New Roman" w:eastAsia="宋体" w:cs="Times New Roman"/>
          <w:color w:val="auto"/>
        </w:rPr>
        <w:t xml:space="preserve">                                </w:t>
      </w:r>
      <w:r>
        <w:rPr>
          <w:rFonts w:hint="eastAsia" w:ascii="Times New Roman" w:eastAsia="宋体" w:cs="Times New Roman"/>
          <w:color w:val="auto"/>
        </w:rPr>
        <w:t>报价</w:t>
      </w:r>
      <w:r>
        <w:rPr>
          <w:rFonts w:ascii="Times New Roman" w:eastAsia="宋体" w:cs="Times New Roman"/>
          <w:color w:val="auto"/>
        </w:rPr>
        <w:t>人：</w:t>
      </w:r>
      <w:r>
        <w:rPr>
          <w:rFonts w:ascii="Times New Roman" w:eastAsia="宋体" w:cs="Times New Roman"/>
          <w:color w:val="auto"/>
          <w:u w:val="single"/>
        </w:rPr>
        <w:t xml:space="preserve">        （全称）       </w:t>
      </w:r>
      <w:r>
        <w:rPr>
          <w:rFonts w:ascii="Times New Roman" w:eastAsia="宋体" w:cs="Times New Roman"/>
          <w:color w:val="auto"/>
        </w:rPr>
        <w:t xml:space="preserve"> （盖章）</w:t>
      </w:r>
    </w:p>
    <w:p>
      <w:pPr>
        <w:pStyle w:val="19"/>
        <w:spacing w:line="400" w:lineRule="exact"/>
        <w:rPr>
          <w:rFonts w:ascii="Times New Roman" w:eastAsia="宋体" w:cs="Times New Roman"/>
          <w:color w:val="auto"/>
        </w:rPr>
      </w:pPr>
      <w:r>
        <w:rPr>
          <w:rFonts w:ascii="Times New Roman" w:eastAsia="宋体" w:cs="Times New Roman"/>
          <w:color w:val="auto"/>
        </w:rPr>
        <w:t xml:space="preserve">                                </w:t>
      </w:r>
    </w:p>
    <w:p>
      <w:pPr>
        <w:pStyle w:val="19"/>
        <w:spacing w:line="400" w:lineRule="exact"/>
        <w:ind w:firstLine="3840" w:firstLineChars="1600"/>
        <w:rPr>
          <w:rFonts w:ascii="Times New Roman" w:eastAsia="宋体" w:cs="Times New Roman"/>
          <w:color w:val="auto"/>
        </w:rPr>
      </w:pPr>
      <w:r>
        <w:rPr>
          <w:rFonts w:ascii="Times New Roman" w:eastAsia="宋体" w:cs="Times New Roman"/>
          <w:color w:val="auto"/>
        </w:rPr>
        <w:t>日  期：</w:t>
      </w:r>
      <w:r>
        <w:rPr>
          <w:rFonts w:ascii="Times New Roman" w:eastAsia="宋体" w:cs="Times New Roman"/>
          <w:color w:val="auto"/>
          <w:u w:val="single"/>
        </w:rPr>
        <w:t xml:space="preserve">  </w:t>
      </w:r>
      <w:r>
        <w:rPr>
          <w:rFonts w:hint="eastAsia" w:ascii="Times New Roman" w:eastAsia="宋体" w:cs="Times New Roman"/>
          <w:color w:val="auto"/>
          <w:u w:val="single"/>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年 </w:t>
      </w:r>
      <w:r>
        <w:rPr>
          <w:rFonts w:ascii="Times New Roman" w:eastAsia="宋体" w:cs="Times New Roman"/>
          <w:color w:val="auto"/>
          <w:u w:val="single"/>
        </w:rPr>
        <w:t xml:space="preserve">    </w:t>
      </w:r>
      <w:r>
        <w:rPr>
          <w:rFonts w:ascii="Times New Roman" w:eastAsia="宋体" w:cs="Times New Roman"/>
          <w:color w:val="auto"/>
        </w:rPr>
        <w:t xml:space="preserve"> 月</w:t>
      </w:r>
      <w:r>
        <w:rPr>
          <w:rFonts w:ascii="Times New Roman" w:eastAsia="宋体" w:cs="Times New Roman"/>
          <w:color w:val="auto"/>
          <w:u w:val="single"/>
        </w:rPr>
        <w:t xml:space="preserve">    </w:t>
      </w:r>
      <w:r>
        <w:rPr>
          <w:rFonts w:ascii="Times New Roman" w:eastAsia="宋体" w:cs="Times New Roman"/>
          <w:color w:val="auto"/>
        </w:rPr>
        <w:t xml:space="preserve"> 日</w:t>
      </w:r>
    </w:p>
    <w:p>
      <w:pPr>
        <w:pStyle w:val="19"/>
        <w:spacing w:line="360" w:lineRule="auto"/>
        <w:rPr>
          <w:rFonts w:ascii="Times New Roman" w:eastAsia="宋体" w:cs="Times New Roman"/>
          <w:color w:val="auto"/>
          <w:sz w:val="21"/>
          <w:szCs w:val="21"/>
        </w:rPr>
      </w:pPr>
    </w:p>
    <w:p>
      <w:pPr>
        <w:pStyle w:val="19"/>
        <w:rPr>
          <w:rFonts w:ascii="Times New Roman" w:eastAsia="宋体" w:cs="Times New Roman"/>
          <w:color w:val="auto"/>
          <w:sz w:val="21"/>
          <w:szCs w:val="21"/>
        </w:rPr>
      </w:pPr>
    </w:p>
    <w:p>
      <w:pPr>
        <w:adjustRightInd w:val="0"/>
        <w:snapToGrid w:val="0"/>
        <w:spacing w:line="400" w:lineRule="exact"/>
        <w:ind w:firstLine="436" w:firstLineChars="200"/>
        <w:jc w:val="both"/>
        <w:rPr>
          <w:spacing w:val="4"/>
          <w:sz w:val="21"/>
          <w:szCs w:val="21"/>
        </w:rPr>
      </w:pPr>
    </w:p>
    <w:p>
      <w:r>
        <w:br w:type="page"/>
      </w:r>
    </w:p>
    <w:p>
      <w:pPr>
        <w:jc w:val="center"/>
        <w:rPr>
          <w:rFonts w:ascii="新宋体" w:hAnsi="新宋体" w:eastAsia="新宋体" w:cs="宋体"/>
          <w:b/>
          <w:bCs/>
          <w:kern w:val="2"/>
          <w:sz w:val="24"/>
          <w:szCs w:val="21"/>
        </w:rPr>
      </w:pPr>
      <w:bookmarkStart w:id="1" w:name="_Toc24120774"/>
    </w:p>
    <w:p>
      <w:pPr>
        <w:jc w:val="center"/>
        <w:rPr>
          <w:b/>
          <w:sz w:val="32"/>
          <w:szCs w:val="32"/>
        </w:rPr>
      </w:pPr>
      <w:r>
        <w:rPr>
          <w:b/>
          <w:sz w:val="32"/>
          <w:szCs w:val="32"/>
        </w:rPr>
        <w:t>授权委托书</w:t>
      </w:r>
      <w:bookmarkEnd w:id="1"/>
    </w:p>
    <w:p>
      <w:pPr>
        <w:pStyle w:val="22"/>
        <w:spacing w:line="312" w:lineRule="auto"/>
        <w:jc w:val="both"/>
        <w:rPr>
          <w:rFonts w:ascii="Times New Roman" w:eastAsia="宋体"/>
          <w:u w:val="single"/>
        </w:rPr>
      </w:pPr>
    </w:p>
    <w:p>
      <w:pPr>
        <w:spacing w:line="312" w:lineRule="auto"/>
        <w:ind w:firstLine="480" w:firstLineChars="200"/>
        <w:jc w:val="both"/>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（投标人名称）的法定代表人，在此授权</w:t>
      </w:r>
      <w:r>
        <w:rPr>
          <w:rFonts w:hint="eastAsia" w:ascii="宋体" w:hAnsi="宋体"/>
          <w:sz w:val="24"/>
          <w:szCs w:val="24"/>
          <w:u w:val="single"/>
        </w:rPr>
        <w:t xml:space="preserve">           </w:t>
      </w:r>
      <w:r>
        <w:rPr>
          <w:rFonts w:hint="eastAsia" w:ascii="宋体" w:hAnsi="宋体"/>
          <w:sz w:val="24"/>
          <w:szCs w:val="24"/>
        </w:rPr>
        <w:t>（单位）</w:t>
      </w:r>
      <w:r>
        <w:rPr>
          <w:rFonts w:hint="eastAsia" w:ascii="宋体" w:hAnsi="宋体"/>
          <w:sz w:val="24"/>
          <w:szCs w:val="24"/>
          <w:u w:val="single"/>
        </w:rPr>
        <w:t xml:space="preserve">           </w:t>
      </w:r>
      <w:r>
        <w:rPr>
          <w:rFonts w:hint="eastAsia" w:ascii="宋体" w:hAnsi="宋体"/>
          <w:sz w:val="24"/>
          <w:szCs w:val="24"/>
        </w:rPr>
        <w:t>（姓名），其身份证号码：</w:t>
      </w:r>
      <w:r>
        <w:rPr>
          <w:rFonts w:hint="eastAsia" w:ascii="宋体" w:hAnsi="宋体"/>
          <w:sz w:val="24"/>
          <w:szCs w:val="24"/>
          <w:u w:val="single"/>
        </w:rPr>
        <w:t xml:space="preserve">           </w:t>
      </w:r>
      <w:r>
        <w:rPr>
          <w:rFonts w:hint="eastAsia" w:ascii="宋体" w:hAnsi="宋体"/>
          <w:sz w:val="24"/>
          <w:szCs w:val="24"/>
        </w:rPr>
        <w:t>，作为我方合法授权代表，以我方名义并代表我单位全权处理</w:t>
      </w:r>
      <w:r>
        <w:rPr>
          <w:rFonts w:hint="eastAsia" w:ascii="宋体" w:hAnsi="宋体"/>
          <w:sz w:val="24"/>
          <w:szCs w:val="24"/>
          <w:u w:val="single"/>
        </w:rPr>
        <w:t xml:space="preserve">           </w:t>
      </w:r>
      <w:r>
        <w:rPr>
          <w:rFonts w:hint="eastAsia" w:ascii="宋体" w:hAnsi="宋体"/>
          <w:sz w:val="24"/>
          <w:szCs w:val="24"/>
        </w:rPr>
        <w:t>（项目名称）项目投标相关事宜：</w:t>
      </w:r>
    </w:p>
    <w:p>
      <w:pPr>
        <w:spacing w:line="312" w:lineRule="auto"/>
        <w:ind w:firstLine="480" w:firstLineChars="200"/>
        <w:jc w:val="both"/>
        <w:rPr>
          <w:rFonts w:hint="eastAsia" w:ascii="宋体" w:hAnsi="宋体"/>
          <w:sz w:val="24"/>
          <w:szCs w:val="24"/>
        </w:rPr>
      </w:pPr>
      <w:r>
        <w:rPr>
          <w:rFonts w:hint="eastAsia" w:ascii="宋体" w:hAnsi="宋体"/>
          <w:sz w:val="24"/>
          <w:szCs w:val="24"/>
        </w:rPr>
        <w:t>本授权书期限自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日止。</w:t>
      </w:r>
    </w:p>
    <w:p>
      <w:pPr>
        <w:spacing w:line="312" w:lineRule="auto"/>
        <w:ind w:firstLine="480" w:firstLineChars="200"/>
        <w:jc w:val="both"/>
        <w:rPr>
          <w:rFonts w:hint="eastAsia" w:ascii="宋体" w:hAnsi="宋体"/>
          <w:sz w:val="24"/>
          <w:szCs w:val="24"/>
        </w:rPr>
      </w:pPr>
      <w:r>
        <w:rPr>
          <w:rFonts w:hint="eastAsia" w:ascii="宋体" w:hAnsi="宋体"/>
          <w:sz w:val="24"/>
          <w:szCs w:val="24"/>
        </w:rPr>
        <w:t>在此授权范围和期限内，被授权人所实施的行为具有法律效力，授权人予以认可。授权代表无权转让委托权，特此委托。</w:t>
      </w:r>
    </w:p>
    <w:p>
      <w:pPr>
        <w:spacing w:line="312" w:lineRule="auto"/>
        <w:ind w:firstLine="480" w:firstLineChars="200"/>
        <w:jc w:val="both"/>
        <w:rPr>
          <w:rFonts w:hint="eastAsia" w:ascii="宋体" w:hAnsi="宋体"/>
          <w:sz w:val="24"/>
          <w:szCs w:val="24"/>
        </w:rPr>
      </w:pPr>
      <w:r>
        <w:rPr>
          <w:rFonts w:hint="eastAsia" w:ascii="宋体" w:hAnsi="宋体"/>
          <w:sz w:val="24"/>
          <w:szCs w:val="24"/>
        </w:rPr>
        <w:t>附：委托代理人身份证复印件。</w:t>
      </w:r>
    </w:p>
    <w:p>
      <w:pPr>
        <w:spacing w:line="312" w:lineRule="auto"/>
        <w:ind w:firstLine="480" w:firstLineChars="200"/>
        <w:jc w:val="both"/>
        <w:rPr>
          <w:rFonts w:hint="eastAsia" w:ascii="宋体" w:hAnsi="宋体"/>
          <w:sz w:val="24"/>
          <w:szCs w:val="24"/>
        </w:rPr>
      </w:pPr>
    </w:p>
    <w:p>
      <w:pPr>
        <w:spacing w:line="312" w:lineRule="auto"/>
        <w:ind w:firstLine="480" w:firstLineChars="200"/>
        <w:jc w:val="both"/>
        <w:rPr>
          <w:rFonts w:hint="eastAsia" w:ascii="宋体" w:hAnsi="宋体"/>
          <w:sz w:val="24"/>
          <w:szCs w:val="24"/>
        </w:rPr>
      </w:pPr>
    </w:p>
    <w:p>
      <w:pPr>
        <w:pStyle w:val="25"/>
        <w:spacing w:after="0" w:line="480" w:lineRule="auto"/>
        <w:ind w:left="4200"/>
        <w:jc w:val="both"/>
        <w:rPr>
          <w:rFonts w:ascii="宋体" w:hAnsi="宋体" w:eastAsia="宋体"/>
          <w:u w:val="single"/>
        </w:rPr>
      </w:pPr>
      <w:r>
        <w:rPr>
          <w:rFonts w:ascii="宋体" w:hAnsi="宋体" w:eastAsia="宋体"/>
        </w:rPr>
        <w:t>投标人：</w:t>
      </w:r>
      <w:r>
        <w:rPr>
          <w:rFonts w:ascii="宋体" w:hAnsi="宋体" w:eastAsia="宋体"/>
          <w:u w:val="single"/>
        </w:rPr>
        <w:t>（全称）（盖章）</w:t>
      </w:r>
    </w:p>
    <w:p>
      <w:pPr>
        <w:pStyle w:val="25"/>
        <w:spacing w:after="0" w:line="480" w:lineRule="auto"/>
        <w:ind w:left="4200"/>
        <w:jc w:val="both"/>
        <w:rPr>
          <w:rFonts w:hint="eastAsia" w:ascii="宋体" w:hAnsi="宋体" w:eastAsia="宋体"/>
          <w:u w:val="single"/>
        </w:rPr>
      </w:pPr>
      <w:r>
        <w:rPr>
          <w:rFonts w:hint="eastAsia" w:ascii="宋体" w:hAnsi="宋体" w:eastAsia="宋体"/>
        </w:rPr>
        <w:t>法定代表人</w:t>
      </w:r>
      <w:r>
        <w:rPr>
          <w:rFonts w:ascii="宋体" w:hAnsi="宋体" w:eastAsia="宋体"/>
        </w:rPr>
        <w:t>：</w:t>
      </w:r>
      <w:r>
        <w:rPr>
          <w:rFonts w:ascii="宋体" w:hAnsi="宋体" w:eastAsia="宋体"/>
          <w:u w:val="single"/>
        </w:rPr>
        <w:t xml:space="preserve">    （签字）    </w:t>
      </w:r>
    </w:p>
    <w:p>
      <w:pPr>
        <w:pStyle w:val="19"/>
        <w:spacing w:line="480" w:lineRule="auto"/>
        <w:ind w:right="480" w:firstLine="4200" w:firstLineChars="1750"/>
        <w:rPr>
          <w:rFonts w:ascii="宋体" w:hAnsi="宋体" w:eastAsia="宋体"/>
          <w:u w:val="single"/>
        </w:rPr>
      </w:pPr>
      <w:r>
        <w:rPr>
          <w:rFonts w:hint="eastAsia" w:ascii="宋体" w:hAnsi="宋体" w:eastAsia="宋体"/>
        </w:rPr>
        <w:t>身份证号码：</w:t>
      </w:r>
      <w:r>
        <w:rPr>
          <w:rFonts w:hint="eastAsia" w:ascii="宋体" w:hAnsi="宋体" w:eastAsia="宋体"/>
          <w:u w:val="single"/>
        </w:rPr>
        <w:t xml:space="preserve">                </w:t>
      </w:r>
    </w:p>
    <w:p>
      <w:pPr>
        <w:pStyle w:val="25"/>
        <w:spacing w:after="0" w:line="480" w:lineRule="auto"/>
        <w:ind w:left="4200"/>
        <w:jc w:val="both"/>
        <w:rPr>
          <w:rFonts w:hint="eastAsia" w:ascii="宋体" w:hAnsi="宋体" w:eastAsia="宋体"/>
          <w:u w:val="single"/>
        </w:rPr>
      </w:pPr>
      <w:r>
        <w:rPr>
          <w:rFonts w:hint="eastAsia" w:ascii="宋体" w:hAnsi="宋体" w:eastAsia="宋体"/>
        </w:rPr>
        <w:t>委托代理人</w:t>
      </w:r>
      <w:r>
        <w:rPr>
          <w:rFonts w:ascii="宋体" w:hAnsi="宋体" w:eastAsia="宋体"/>
        </w:rPr>
        <w:t>：</w:t>
      </w:r>
      <w:r>
        <w:rPr>
          <w:rFonts w:ascii="宋体" w:hAnsi="宋体" w:eastAsia="宋体"/>
          <w:u w:val="single"/>
        </w:rPr>
        <w:t>（签字）</w:t>
      </w:r>
    </w:p>
    <w:p>
      <w:pPr>
        <w:pStyle w:val="19"/>
        <w:spacing w:line="480" w:lineRule="auto"/>
        <w:ind w:firstLine="4200" w:firstLineChars="1750"/>
        <w:rPr>
          <w:u w:val="single"/>
        </w:rPr>
      </w:pPr>
      <w:r>
        <w:rPr>
          <w:rFonts w:hint="eastAsia" w:ascii="宋体" w:hAnsi="宋体" w:eastAsia="宋体" w:cs="Times New Roman"/>
          <w:color w:val="auto"/>
        </w:rPr>
        <w:t>身份证号码：</w:t>
      </w:r>
      <w:r>
        <w:rPr>
          <w:rFonts w:hint="eastAsia" w:ascii="宋体" w:hAnsi="宋体" w:eastAsia="宋体" w:cs="Times New Roman"/>
          <w:color w:val="auto"/>
          <w:u w:val="single"/>
        </w:rPr>
        <w:t xml:space="preserve">                </w:t>
      </w:r>
    </w:p>
    <w:p>
      <w:pPr>
        <w:pStyle w:val="24"/>
        <w:spacing w:line="480" w:lineRule="auto"/>
        <w:ind w:left="4200"/>
        <w:jc w:val="both"/>
        <w:rPr>
          <w:rFonts w:ascii="宋体" w:hAnsi="宋体" w:eastAsia="宋体"/>
        </w:rPr>
      </w:pPr>
      <w:r>
        <w:rPr>
          <w:rFonts w:ascii="宋体" w:hAnsi="宋体" w:eastAsia="宋体"/>
        </w:rPr>
        <w:t>日  期：</w:t>
      </w:r>
      <w:r>
        <w:rPr>
          <w:rFonts w:ascii="宋体" w:hAnsi="宋体" w:eastAsia="宋体"/>
          <w:u w:val="single"/>
        </w:rPr>
        <w:t xml:space="preserve">    </w:t>
      </w:r>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w:t>
      </w:r>
    </w:p>
    <w:p>
      <w:pPr>
        <w:pStyle w:val="2"/>
        <w:numPr>
          <w:ilvl w:val="0"/>
          <w:numId w:val="0"/>
        </w:numPr>
        <w:rPr>
          <w:rFonts w:ascii="新宋体" w:hAnsi="新宋体" w:eastAsia="新宋体"/>
          <w:kern w:val="2"/>
          <w:sz w:val="28"/>
          <w:szCs w:val="28"/>
        </w:rPr>
      </w:pPr>
    </w:p>
    <w:p>
      <w:pPr>
        <w:pStyle w:val="2"/>
        <w:numPr>
          <w:ilvl w:val="0"/>
          <w:numId w:val="0"/>
        </w:numPr>
        <w:rPr>
          <w:rFonts w:ascii="新宋体" w:hAnsi="新宋体" w:eastAsia="新宋体"/>
          <w:kern w:val="2"/>
          <w:sz w:val="28"/>
          <w:szCs w:val="28"/>
        </w:rPr>
      </w:pPr>
    </w:p>
    <w:p>
      <w:pPr>
        <w:pStyle w:val="2"/>
        <w:numPr>
          <w:ilvl w:val="0"/>
          <w:numId w:val="0"/>
        </w:numPr>
        <w:rPr>
          <w:rFonts w:ascii="新宋体" w:hAnsi="新宋体" w:eastAsia="新宋体"/>
          <w:kern w:val="2"/>
          <w:sz w:val="28"/>
          <w:szCs w:val="28"/>
        </w:rPr>
      </w:pPr>
    </w:p>
    <w:p>
      <w:pPr>
        <w:pStyle w:val="2"/>
        <w:numPr>
          <w:ilvl w:val="0"/>
          <w:numId w:val="0"/>
        </w:numPr>
        <w:rPr>
          <w:rFonts w:ascii="新宋体" w:hAnsi="新宋体" w:eastAsia="新宋体"/>
          <w:kern w:val="2"/>
          <w:sz w:val="28"/>
          <w:szCs w:val="28"/>
        </w:rPr>
      </w:pPr>
    </w:p>
    <w:p>
      <w:pPr>
        <w:pStyle w:val="2"/>
        <w:numPr>
          <w:ilvl w:val="0"/>
          <w:numId w:val="0"/>
        </w:numPr>
        <w:rPr>
          <w:rFonts w:ascii="新宋体" w:hAnsi="新宋体" w:eastAsia="新宋体"/>
          <w:kern w:val="2"/>
          <w:sz w:val="28"/>
          <w:szCs w:val="28"/>
        </w:rPr>
      </w:pPr>
    </w:p>
    <w:p>
      <w:pPr>
        <w:pStyle w:val="2"/>
        <w:numPr>
          <w:ilvl w:val="0"/>
          <w:numId w:val="0"/>
        </w:numPr>
        <w:rPr>
          <w:rFonts w:ascii="新宋体" w:hAnsi="新宋体" w:eastAsia="新宋体"/>
          <w:kern w:val="2"/>
          <w:sz w:val="28"/>
          <w:szCs w:val="28"/>
        </w:rPr>
      </w:pPr>
    </w:p>
    <w:p>
      <w:pPr>
        <w:pStyle w:val="2"/>
        <w:numPr>
          <w:ilvl w:val="0"/>
          <w:numId w:val="0"/>
        </w:numPr>
        <w:rPr>
          <w:rFonts w:ascii="新宋体" w:hAnsi="新宋体" w:eastAsia="新宋体"/>
          <w:kern w:val="2"/>
          <w:sz w:val="28"/>
          <w:szCs w:val="28"/>
        </w:rPr>
      </w:pPr>
    </w:p>
    <w:p>
      <w:pPr>
        <w:pStyle w:val="24"/>
        <w:spacing w:line="360" w:lineRule="auto"/>
        <w:jc w:val="both"/>
        <w:rPr>
          <w:rFonts w:hint="eastAsia" w:ascii="新宋体" w:hAnsi="新宋体" w:eastAsia="新宋体"/>
          <w:kern w:val="2"/>
          <w:sz w:val="28"/>
          <w:szCs w:val="28"/>
        </w:rPr>
      </w:pPr>
      <w:r>
        <w:rPr>
          <w:rFonts w:hint="eastAsia" w:ascii="新宋体" w:hAnsi="新宋体" w:eastAsia="新宋体"/>
          <w:kern w:val="2"/>
          <w:sz w:val="28"/>
          <w:szCs w:val="28"/>
        </w:rPr>
        <w:t>五、其他资料文件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报价人认为要提交的其它资料。</w:t>
      </w:r>
    </w:p>
    <w:p>
      <w:pPr>
        <w:spacing w:line="360" w:lineRule="auto"/>
        <w:jc w:val="center"/>
      </w:pPr>
    </w:p>
    <w:p>
      <w:pPr>
        <w:pStyle w:val="24"/>
        <w:spacing w:line="500" w:lineRule="exact"/>
        <w:ind w:firstLine="560" w:firstLineChars="200"/>
        <w:jc w:val="both"/>
        <w:rPr>
          <w:rFonts w:hint="eastAsia" w:ascii="新宋体" w:hAnsi="新宋体" w:eastAsia="新宋体"/>
          <w:kern w:val="2"/>
          <w:sz w:val="28"/>
          <w:szCs w:val="28"/>
        </w:rPr>
      </w:pPr>
    </w:p>
    <w:p>
      <w:pPr>
        <w:spacing w:line="560" w:lineRule="exact"/>
        <w:jc w:val="both"/>
        <w:rPr>
          <w:rFonts w:ascii="宋体" w:hAnsi="宋体"/>
          <w:b/>
          <w:kern w:val="2"/>
          <w:sz w:val="32"/>
          <w:szCs w:val="32"/>
        </w:rPr>
      </w:pPr>
      <w:r>
        <w:rPr>
          <w:sz w:val="24"/>
          <w:szCs w:val="24"/>
        </w:rPr>
        <w:br w:type="page"/>
      </w:r>
      <w:r>
        <w:rPr>
          <w:rFonts w:hint="eastAsia" w:ascii="宋体" w:hAnsi="宋体"/>
          <w:b/>
          <w:sz w:val="32"/>
          <w:szCs w:val="32"/>
        </w:rPr>
        <w:t>附件</w:t>
      </w:r>
      <w:r>
        <w:rPr>
          <w:rFonts w:hint="eastAsia" w:ascii="宋体" w:hAnsi="宋体"/>
          <w:b/>
          <w:sz w:val="32"/>
          <w:szCs w:val="32"/>
          <w:lang w:val="en-US" w:eastAsia="zh-CN"/>
        </w:rPr>
        <w:t>二</w:t>
      </w:r>
      <w:r>
        <w:rPr>
          <w:rFonts w:hint="eastAsia" w:ascii="宋体" w:hAnsi="宋体"/>
          <w:b/>
          <w:sz w:val="32"/>
          <w:szCs w:val="32"/>
        </w:rPr>
        <w:t>：</w:t>
      </w:r>
      <w:r>
        <w:rPr>
          <w:rFonts w:hint="eastAsia" w:ascii="宋体" w:hAnsi="宋体"/>
          <w:b/>
          <w:kern w:val="2"/>
          <w:sz w:val="32"/>
          <w:szCs w:val="32"/>
        </w:rPr>
        <w:t>项目评标办法</w:t>
      </w:r>
      <w:r>
        <w:rPr>
          <w:rFonts w:ascii="宋体" w:hAnsi="宋体"/>
          <w:b/>
          <w:kern w:val="2"/>
          <w:sz w:val="32"/>
          <w:szCs w:val="32"/>
        </w:rPr>
        <w:t>：</w:t>
      </w:r>
      <w:r>
        <w:rPr>
          <w:rFonts w:hint="eastAsia" w:ascii="宋体" w:hAnsi="宋体"/>
          <w:b/>
          <w:kern w:val="2"/>
          <w:sz w:val="32"/>
          <w:szCs w:val="32"/>
        </w:rPr>
        <w:t>经评审的最低价法</w:t>
      </w:r>
    </w:p>
    <w:tbl>
      <w:tblPr>
        <w:tblStyle w:val="16"/>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76" w:type="dxa"/>
            <w:vMerge w:val="restart"/>
            <w:tcBorders>
              <w:top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r>
              <w:rPr>
                <w:rFonts w:hint="eastAsia" w:ascii="宋体" w:hAnsi="宋体" w:cs="宋体"/>
                <w:sz w:val="21"/>
                <w:szCs w:val="21"/>
              </w:rPr>
              <w:t>资  格</w:t>
            </w:r>
          </w:p>
          <w:p>
            <w:pPr>
              <w:adjustRightInd w:val="0"/>
              <w:jc w:val="center"/>
              <w:textAlignment w:val="baseline"/>
              <w:rPr>
                <w:rFonts w:ascii="宋体" w:hAnsi="宋体" w:cs="宋体"/>
                <w:sz w:val="21"/>
                <w:szCs w:val="21"/>
              </w:rPr>
            </w:pPr>
            <w:r>
              <w:rPr>
                <w:rFonts w:hint="eastAsia" w:ascii="宋体" w:hAnsi="宋体" w:cs="宋体"/>
                <w:sz w:val="21"/>
                <w:szCs w:val="21"/>
              </w:rPr>
              <w:t>评审表</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形式评审</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1、报价人名称。2、报价函签字盖章。</w:t>
            </w:r>
          </w:p>
          <w:p>
            <w:pPr>
              <w:widowControl w:val="0"/>
              <w:rPr>
                <w:rFonts w:ascii="宋体" w:hAns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报价文件格式。</w:t>
            </w:r>
            <w:r>
              <w:rPr>
                <w:rFonts w:ascii="宋体" w:hAnsi="宋体" w:cs="宋体"/>
                <w:color w:val="000000"/>
                <w:sz w:val="21"/>
                <w:szCs w:val="21"/>
              </w:rPr>
              <w:t>4、</w:t>
            </w:r>
            <w:r>
              <w:rPr>
                <w:rFonts w:hint="eastAsia" w:ascii="宋体" w:hAnsi="宋体" w:cs="宋体"/>
                <w:color w:val="000000"/>
                <w:sz w:val="21"/>
                <w:szCs w:val="21"/>
              </w:rPr>
              <w:t>报价唯一。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cs="宋体"/>
                <w:color w:val="000000"/>
                <w:sz w:val="21"/>
                <w:szCs w:val="21"/>
              </w:rPr>
            </w:pPr>
            <w:r>
              <w:rPr>
                <w:rFonts w:hint="eastAsia" w:ascii="宋体" w:hAnsi="宋体" w:cs="宋体"/>
                <w:color w:val="000000"/>
                <w:sz w:val="21"/>
                <w:szCs w:val="21"/>
              </w:rPr>
              <w:t>1、报价人必须持有工商管理部门核发的营业执照并具有独立法人资格或持有事业单位法人证书。（提供营业执照或事业单位法人证书复印件）</w:t>
            </w:r>
          </w:p>
          <w:p>
            <w:pPr>
              <w:rPr>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w:t>
            </w:r>
            <w:r>
              <w:rPr>
                <w:rFonts w:hint="eastAsia"/>
                <w:sz w:val="21"/>
                <w:szCs w:val="21"/>
              </w:rPr>
              <w:t>报价</w:t>
            </w:r>
            <w:r>
              <w:rPr>
                <w:sz w:val="21"/>
                <w:szCs w:val="21"/>
              </w:rPr>
              <w:t>人不得存在下列情形之一：</w:t>
            </w:r>
          </w:p>
          <w:p>
            <w:pPr>
              <w:rPr>
                <w:sz w:val="21"/>
                <w:szCs w:val="21"/>
              </w:rPr>
            </w:pPr>
            <w:r>
              <w:rPr>
                <w:rFonts w:hint="eastAsia"/>
                <w:sz w:val="21"/>
                <w:szCs w:val="21"/>
              </w:rPr>
              <w:t>（1）被责令停业的；</w:t>
            </w:r>
          </w:p>
          <w:p>
            <w:pPr>
              <w:rPr>
                <w:sz w:val="21"/>
                <w:szCs w:val="21"/>
              </w:rPr>
            </w:pPr>
            <w:r>
              <w:rPr>
                <w:rFonts w:hint="eastAsia"/>
                <w:sz w:val="21"/>
                <w:szCs w:val="21"/>
              </w:rPr>
              <w:t>（2）被暂停或取消投标资格的；</w:t>
            </w:r>
          </w:p>
          <w:p>
            <w:pPr>
              <w:rPr>
                <w:sz w:val="21"/>
                <w:szCs w:val="21"/>
              </w:rPr>
            </w:pPr>
            <w:r>
              <w:rPr>
                <w:rFonts w:hint="eastAsia"/>
                <w:sz w:val="21"/>
                <w:szCs w:val="21"/>
              </w:rPr>
              <w:t>（3）财产被接管或冻结的；</w:t>
            </w:r>
          </w:p>
          <w:p>
            <w:pPr>
              <w:rPr>
                <w:sz w:val="21"/>
                <w:szCs w:val="21"/>
              </w:rPr>
            </w:pPr>
            <w:r>
              <w:rPr>
                <w:rFonts w:hint="eastAsia"/>
                <w:sz w:val="21"/>
                <w:szCs w:val="21"/>
              </w:rPr>
              <w:t>（4）涉及正在诉讼的案件且经审查委员会认定会对承担本项目造成重大影响；</w:t>
            </w:r>
          </w:p>
          <w:p>
            <w:pPr>
              <w:rPr>
                <w:sz w:val="21"/>
                <w:szCs w:val="21"/>
              </w:rPr>
            </w:pPr>
            <w:r>
              <w:rPr>
                <w:rFonts w:hint="eastAsia"/>
                <w:sz w:val="21"/>
                <w:szCs w:val="21"/>
              </w:rPr>
              <w:t>（5）在最近三年内有骗取中标或严重违约；</w:t>
            </w:r>
          </w:p>
          <w:p>
            <w:pPr>
              <w:rPr>
                <w:sz w:val="21"/>
                <w:szCs w:val="21"/>
              </w:rPr>
            </w:pPr>
            <w:r>
              <w:rPr>
                <w:rFonts w:hint="eastAsia"/>
                <w:sz w:val="21"/>
                <w:szCs w:val="21"/>
              </w:rPr>
              <w:t>（6）为投资参股本项目的法人单位；</w:t>
            </w:r>
          </w:p>
          <w:p>
            <w:pPr>
              <w:widowControl w:val="0"/>
              <w:ind w:firstLine="420" w:firstLineChars="200"/>
              <w:rPr>
                <w:rFonts w:ascii="宋体" w:hAnsi="宋体" w:cs="宋体"/>
                <w:color w:val="000000"/>
                <w:sz w:val="21"/>
                <w:szCs w:val="21"/>
              </w:rPr>
            </w:pPr>
            <w:r>
              <w:rPr>
                <w:rFonts w:ascii="宋体" w:hAnsi="宋体"/>
                <w:sz w:val="21"/>
                <w:szCs w:val="21"/>
              </w:rPr>
              <w:t>若存在</w:t>
            </w:r>
            <w:r>
              <w:rPr>
                <w:rFonts w:hint="eastAsia" w:ascii="宋体" w:hAnsi="宋体"/>
                <w:sz w:val="21"/>
                <w:szCs w:val="21"/>
              </w:rPr>
              <w:t>以上</w:t>
            </w:r>
            <w:r>
              <w:rPr>
                <w:rFonts w:ascii="宋体" w:hAnsi="宋体"/>
                <w:sz w:val="21"/>
                <w:szCs w:val="21"/>
              </w:rPr>
              <w:t>情形之一的，评审委员会将否决其</w:t>
            </w:r>
            <w:r>
              <w:rPr>
                <w:rFonts w:hint="eastAsia" w:ascii="宋体" w:hAnsi="宋体"/>
                <w:sz w:val="21"/>
                <w:szCs w:val="21"/>
              </w:rPr>
              <w:t>报价</w:t>
            </w:r>
            <w:r>
              <w:rPr>
                <w:rFonts w:ascii="宋体" w:hAnsi="宋体"/>
                <w:sz w:val="21"/>
                <w:szCs w:val="21"/>
              </w:rPr>
              <w:t>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响应性审查</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1、报价情况。</w:t>
            </w:r>
          </w:p>
          <w:p>
            <w:pPr>
              <w:widowControl w:val="0"/>
              <w:rPr>
                <w:rFonts w:ascii="宋体" w:hAnsi="宋体" w:cs="宋体"/>
                <w:color w:val="000000"/>
                <w:sz w:val="21"/>
                <w:szCs w:val="21"/>
              </w:rPr>
            </w:pPr>
            <w:r>
              <w:rPr>
                <w:rFonts w:hint="eastAsia" w:ascii="宋体" w:hAnsi="宋体" w:cs="宋体"/>
                <w:color w:val="000000"/>
                <w:sz w:val="21"/>
                <w:szCs w:val="21"/>
              </w:rPr>
              <w:t>2、报价内容。</w:t>
            </w:r>
          </w:p>
          <w:p>
            <w:pPr>
              <w:widowControl w:val="0"/>
              <w:rPr>
                <w:rFonts w:ascii="宋体" w:hAnsi="宋体" w:cs="宋体"/>
                <w:color w:val="000000"/>
                <w:sz w:val="21"/>
                <w:szCs w:val="21"/>
              </w:rPr>
            </w:pPr>
            <w:r>
              <w:rPr>
                <w:rFonts w:hint="eastAsia" w:ascii="宋体" w:hAnsi="宋体" w:cs="宋体"/>
                <w:color w:val="000000"/>
                <w:sz w:val="21"/>
                <w:szCs w:val="21"/>
              </w:rPr>
              <w:t>3、服务工期。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8393" w:type="dxa"/>
            <w:gridSpan w:val="3"/>
            <w:tcBorders>
              <w:top w:val="single" w:color="auto" w:sz="4" w:space="0"/>
              <w:left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满足以上资格审查条件的报价人进入下一轮审查。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76" w:type="dxa"/>
            <w:tcBorders>
              <w:top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二</w:t>
            </w:r>
          </w:p>
        </w:tc>
        <w:tc>
          <w:tcPr>
            <w:tcW w:w="3210" w:type="dxa"/>
            <w:gridSpan w:val="2"/>
            <w:tcBorders>
              <w:top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报价评审</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textAlignment w:val="baseline"/>
              <w:rPr>
                <w:rFonts w:ascii="宋体" w:hAnsi="宋体" w:cs="宋体"/>
                <w:color w:val="000000"/>
                <w:sz w:val="21"/>
                <w:szCs w:val="21"/>
              </w:rPr>
            </w:pPr>
            <w:r>
              <w:rPr>
                <w:rFonts w:hint="eastAsia" w:ascii="宋体" w:hAnsi="宋体" w:cs="宋体"/>
                <w:color w:val="000000"/>
                <w:sz w:val="21"/>
                <w:szCs w:val="21"/>
              </w:rPr>
              <w:t>从</w:t>
            </w:r>
            <w:r>
              <w:rPr>
                <w:rFonts w:hint="eastAsia" w:ascii="宋体" w:hAnsi="宋体" w:cs="宋体"/>
                <w:color w:val="000000"/>
                <w:sz w:val="21"/>
                <w:szCs w:val="21"/>
                <w:lang w:val="en-US" w:eastAsia="zh-CN"/>
              </w:rPr>
              <w:t>资格评审</w:t>
            </w:r>
            <w:r>
              <w:rPr>
                <w:rFonts w:hint="eastAsia" w:ascii="宋体" w:hAnsi="宋体" w:cs="宋体"/>
                <w:color w:val="000000"/>
                <w:sz w:val="21"/>
                <w:szCs w:val="21"/>
              </w:rPr>
              <w:t>合格的报价人当中，按照报价由低到高的顺序确定中标候选人，报价最低者为第一中标候选人。</w:t>
            </w:r>
          </w:p>
        </w:tc>
      </w:tr>
    </w:tbl>
    <w:p>
      <w:pPr>
        <w:autoSpaceDN w:val="0"/>
        <w:spacing w:line="460" w:lineRule="exact"/>
        <w:rPr>
          <w:rFonts w:ascii="宋体" w:hAnsi="宋体"/>
          <w:sz w:val="24"/>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pStyle w:val="3"/>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B3C2787"/>
    <w:multiLevelType w:val="singleLevel"/>
    <w:tmpl w:val="1B3C2787"/>
    <w:lvl w:ilvl="0" w:tentative="0">
      <w:start w:val="1"/>
      <w:numFmt w:val="chineseCounting"/>
      <w:suff w:val="nothing"/>
      <w:lvlText w:val="%1、"/>
      <w:lvlJc w:val="left"/>
      <w:rPr>
        <w:rFonts w:hint="eastAsia"/>
      </w:rPr>
    </w:lvl>
  </w:abstractNum>
  <w:abstractNum w:abstractNumId="2">
    <w:nsid w:val="4EA42181"/>
    <w:multiLevelType w:val="singleLevel"/>
    <w:tmpl w:val="4EA42181"/>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68A"/>
    <w:rsid w:val="00006A99"/>
    <w:rsid w:val="00011616"/>
    <w:rsid w:val="00021261"/>
    <w:rsid w:val="0003151B"/>
    <w:rsid w:val="0004757A"/>
    <w:rsid w:val="000543C0"/>
    <w:rsid w:val="000545FF"/>
    <w:rsid w:val="00061291"/>
    <w:rsid w:val="00064A53"/>
    <w:rsid w:val="00065B22"/>
    <w:rsid w:val="00065B93"/>
    <w:rsid w:val="000673D4"/>
    <w:rsid w:val="00067D6A"/>
    <w:rsid w:val="0007141A"/>
    <w:rsid w:val="000840E1"/>
    <w:rsid w:val="000904C2"/>
    <w:rsid w:val="000907D4"/>
    <w:rsid w:val="00090D7B"/>
    <w:rsid w:val="000925B5"/>
    <w:rsid w:val="000975C8"/>
    <w:rsid w:val="00097AC1"/>
    <w:rsid w:val="000A0485"/>
    <w:rsid w:val="000A1FD4"/>
    <w:rsid w:val="000B03DD"/>
    <w:rsid w:val="000B1CEF"/>
    <w:rsid w:val="000B24FD"/>
    <w:rsid w:val="000B2555"/>
    <w:rsid w:val="000B6A3E"/>
    <w:rsid w:val="000C35A2"/>
    <w:rsid w:val="000D2728"/>
    <w:rsid w:val="000D380B"/>
    <w:rsid w:val="000D5291"/>
    <w:rsid w:val="000D6915"/>
    <w:rsid w:val="000D7A1E"/>
    <w:rsid w:val="000E17DA"/>
    <w:rsid w:val="000E4809"/>
    <w:rsid w:val="000F2822"/>
    <w:rsid w:val="000F5789"/>
    <w:rsid w:val="000F7265"/>
    <w:rsid w:val="00100393"/>
    <w:rsid w:val="00103156"/>
    <w:rsid w:val="001040DA"/>
    <w:rsid w:val="00104A34"/>
    <w:rsid w:val="00104C22"/>
    <w:rsid w:val="0010556D"/>
    <w:rsid w:val="00106C7D"/>
    <w:rsid w:val="001101B9"/>
    <w:rsid w:val="00112684"/>
    <w:rsid w:val="001141D1"/>
    <w:rsid w:val="00115A4A"/>
    <w:rsid w:val="00121FF3"/>
    <w:rsid w:val="001261EA"/>
    <w:rsid w:val="00133AC4"/>
    <w:rsid w:val="00133E93"/>
    <w:rsid w:val="00137199"/>
    <w:rsid w:val="001528C7"/>
    <w:rsid w:val="00171EF2"/>
    <w:rsid w:val="00177B68"/>
    <w:rsid w:val="0018359E"/>
    <w:rsid w:val="00185C14"/>
    <w:rsid w:val="001862DF"/>
    <w:rsid w:val="00191F97"/>
    <w:rsid w:val="00193861"/>
    <w:rsid w:val="001958C5"/>
    <w:rsid w:val="001A5093"/>
    <w:rsid w:val="001B1F89"/>
    <w:rsid w:val="001B2B87"/>
    <w:rsid w:val="001B3FB2"/>
    <w:rsid w:val="001B513B"/>
    <w:rsid w:val="001B52E5"/>
    <w:rsid w:val="001C08D6"/>
    <w:rsid w:val="001C3BFD"/>
    <w:rsid w:val="001C432B"/>
    <w:rsid w:val="001C58E2"/>
    <w:rsid w:val="001C6D49"/>
    <w:rsid w:val="001D20ED"/>
    <w:rsid w:val="001D3A12"/>
    <w:rsid w:val="001D53F4"/>
    <w:rsid w:val="001E3FB9"/>
    <w:rsid w:val="001E4195"/>
    <w:rsid w:val="001E542C"/>
    <w:rsid w:val="001F3C1C"/>
    <w:rsid w:val="00204F24"/>
    <w:rsid w:val="00210E6F"/>
    <w:rsid w:val="00211137"/>
    <w:rsid w:val="002135B0"/>
    <w:rsid w:val="00216C43"/>
    <w:rsid w:val="00221120"/>
    <w:rsid w:val="002212AF"/>
    <w:rsid w:val="00221EEA"/>
    <w:rsid w:val="002266A9"/>
    <w:rsid w:val="00227B5E"/>
    <w:rsid w:val="00230C51"/>
    <w:rsid w:val="00233301"/>
    <w:rsid w:val="00233BE4"/>
    <w:rsid w:val="00237C2C"/>
    <w:rsid w:val="00243B02"/>
    <w:rsid w:val="00246BAE"/>
    <w:rsid w:val="00251E6D"/>
    <w:rsid w:val="00252E78"/>
    <w:rsid w:val="00260E7E"/>
    <w:rsid w:val="00272B0C"/>
    <w:rsid w:val="00277875"/>
    <w:rsid w:val="0028071A"/>
    <w:rsid w:val="00281C48"/>
    <w:rsid w:val="002823C1"/>
    <w:rsid w:val="00286048"/>
    <w:rsid w:val="002A35DB"/>
    <w:rsid w:val="002A63ED"/>
    <w:rsid w:val="002C02F0"/>
    <w:rsid w:val="002C0E7B"/>
    <w:rsid w:val="002C4197"/>
    <w:rsid w:val="002C7F86"/>
    <w:rsid w:val="002D15AD"/>
    <w:rsid w:val="002E1C7B"/>
    <w:rsid w:val="002E2829"/>
    <w:rsid w:val="002E715A"/>
    <w:rsid w:val="002F1A0C"/>
    <w:rsid w:val="002F618C"/>
    <w:rsid w:val="002F757B"/>
    <w:rsid w:val="0030157E"/>
    <w:rsid w:val="00307547"/>
    <w:rsid w:val="0031203F"/>
    <w:rsid w:val="003127CB"/>
    <w:rsid w:val="003158CD"/>
    <w:rsid w:val="0032206A"/>
    <w:rsid w:val="00324EEB"/>
    <w:rsid w:val="00326E7A"/>
    <w:rsid w:val="00332684"/>
    <w:rsid w:val="003450F3"/>
    <w:rsid w:val="00352565"/>
    <w:rsid w:val="00352598"/>
    <w:rsid w:val="003560F6"/>
    <w:rsid w:val="003600FC"/>
    <w:rsid w:val="00361D9D"/>
    <w:rsid w:val="00362C00"/>
    <w:rsid w:val="003736A8"/>
    <w:rsid w:val="003753AF"/>
    <w:rsid w:val="003769B3"/>
    <w:rsid w:val="00377C39"/>
    <w:rsid w:val="00377E72"/>
    <w:rsid w:val="00384A17"/>
    <w:rsid w:val="00387FCA"/>
    <w:rsid w:val="00393B23"/>
    <w:rsid w:val="003963BC"/>
    <w:rsid w:val="00397CEA"/>
    <w:rsid w:val="003B4545"/>
    <w:rsid w:val="003B4D72"/>
    <w:rsid w:val="003B78FE"/>
    <w:rsid w:val="003C043C"/>
    <w:rsid w:val="003C4799"/>
    <w:rsid w:val="003C5723"/>
    <w:rsid w:val="003C62E9"/>
    <w:rsid w:val="003E3EFF"/>
    <w:rsid w:val="003F1852"/>
    <w:rsid w:val="003F2526"/>
    <w:rsid w:val="003F49D7"/>
    <w:rsid w:val="0040518F"/>
    <w:rsid w:val="00406DFE"/>
    <w:rsid w:val="00407173"/>
    <w:rsid w:val="00415290"/>
    <w:rsid w:val="00421982"/>
    <w:rsid w:val="00422753"/>
    <w:rsid w:val="004234D3"/>
    <w:rsid w:val="004241B5"/>
    <w:rsid w:val="00424ADA"/>
    <w:rsid w:val="0042619F"/>
    <w:rsid w:val="00430806"/>
    <w:rsid w:val="004325EF"/>
    <w:rsid w:val="00436C5B"/>
    <w:rsid w:val="00437F4E"/>
    <w:rsid w:val="004436FF"/>
    <w:rsid w:val="00445495"/>
    <w:rsid w:val="00445EB1"/>
    <w:rsid w:val="00451168"/>
    <w:rsid w:val="00451DA4"/>
    <w:rsid w:val="00452AC3"/>
    <w:rsid w:val="00456104"/>
    <w:rsid w:val="00462361"/>
    <w:rsid w:val="00476549"/>
    <w:rsid w:val="00476A8B"/>
    <w:rsid w:val="00481644"/>
    <w:rsid w:val="00482190"/>
    <w:rsid w:val="00483F46"/>
    <w:rsid w:val="00483FAE"/>
    <w:rsid w:val="00486C75"/>
    <w:rsid w:val="004948A8"/>
    <w:rsid w:val="004961D3"/>
    <w:rsid w:val="004A0667"/>
    <w:rsid w:val="004A1004"/>
    <w:rsid w:val="004A210E"/>
    <w:rsid w:val="004A6224"/>
    <w:rsid w:val="004A6DD3"/>
    <w:rsid w:val="004B45E1"/>
    <w:rsid w:val="004B6C78"/>
    <w:rsid w:val="004C36DC"/>
    <w:rsid w:val="004D3DEA"/>
    <w:rsid w:val="004D557C"/>
    <w:rsid w:val="004E01F7"/>
    <w:rsid w:val="004E08A8"/>
    <w:rsid w:val="004E1971"/>
    <w:rsid w:val="004E4011"/>
    <w:rsid w:val="004F1F85"/>
    <w:rsid w:val="004F23EF"/>
    <w:rsid w:val="004F51DC"/>
    <w:rsid w:val="00506D73"/>
    <w:rsid w:val="0051389C"/>
    <w:rsid w:val="005142F7"/>
    <w:rsid w:val="00521EA9"/>
    <w:rsid w:val="005253A8"/>
    <w:rsid w:val="00532B26"/>
    <w:rsid w:val="005333D4"/>
    <w:rsid w:val="005368E1"/>
    <w:rsid w:val="0053733A"/>
    <w:rsid w:val="0053788B"/>
    <w:rsid w:val="00537C01"/>
    <w:rsid w:val="00537D81"/>
    <w:rsid w:val="00550834"/>
    <w:rsid w:val="00554F32"/>
    <w:rsid w:val="00557A0F"/>
    <w:rsid w:val="00564061"/>
    <w:rsid w:val="00565BBF"/>
    <w:rsid w:val="005709B7"/>
    <w:rsid w:val="0057119F"/>
    <w:rsid w:val="00591EBE"/>
    <w:rsid w:val="005934E8"/>
    <w:rsid w:val="005972F3"/>
    <w:rsid w:val="005A6E4F"/>
    <w:rsid w:val="005B103D"/>
    <w:rsid w:val="005B16E8"/>
    <w:rsid w:val="005B577D"/>
    <w:rsid w:val="005C2B32"/>
    <w:rsid w:val="005D7BE3"/>
    <w:rsid w:val="005F08EB"/>
    <w:rsid w:val="005F1624"/>
    <w:rsid w:val="005F409C"/>
    <w:rsid w:val="005F6569"/>
    <w:rsid w:val="00602EE0"/>
    <w:rsid w:val="00603BC9"/>
    <w:rsid w:val="006050E4"/>
    <w:rsid w:val="0061287E"/>
    <w:rsid w:val="00614D1D"/>
    <w:rsid w:val="00621749"/>
    <w:rsid w:val="00621ECF"/>
    <w:rsid w:val="00624408"/>
    <w:rsid w:val="006317DD"/>
    <w:rsid w:val="0063199B"/>
    <w:rsid w:val="00634696"/>
    <w:rsid w:val="00637F2C"/>
    <w:rsid w:val="00641F79"/>
    <w:rsid w:val="006446CD"/>
    <w:rsid w:val="00652563"/>
    <w:rsid w:val="006542A6"/>
    <w:rsid w:val="00657898"/>
    <w:rsid w:val="0066511B"/>
    <w:rsid w:val="0066547F"/>
    <w:rsid w:val="0067069A"/>
    <w:rsid w:val="00681FAE"/>
    <w:rsid w:val="006A34A6"/>
    <w:rsid w:val="006A5CDE"/>
    <w:rsid w:val="006A7ED2"/>
    <w:rsid w:val="006B0D54"/>
    <w:rsid w:val="006B753F"/>
    <w:rsid w:val="006D02CC"/>
    <w:rsid w:val="006D4C04"/>
    <w:rsid w:val="006E03B2"/>
    <w:rsid w:val="006E6B45"/>
    <w:rsid w:val="006F3544"/>
    <w:rsid w:val="006F5517"/>
    <w:rsid w:val="00704B51"/>
    <w:rsid w:val="0071311D"/>
    <w:rsid w:val="00720344"/>
    <w:rsid w:val="007307B0"/>
    <w:rsid w:val="00731CE7"/>
    <w:rsid w:val="0073255B"/>
    <w:rsid w:val="00734494"/>
    <w:rsid w:val="00735D57"/>
    <w:rsid w:val="00751325"/>
    <w:rsid w:val="00751485"/>
    <w:rsid w:val="0076148A"/>
    <w:rsid w:val="0076582B"/>
    <w:rsid w:val="007707A8"/>
    <w:rsid w:val="00775C06"/>
    <w:rsid w:val="0078348B"/>
    <w:rsid w:val="00783580"/>
    <w:rsid w:val="00784A8E"/>
    <w:rsid w:val="00785046"/>
    <w:rsid w:val="00785691"/>
    <w:rsid w:val="007903FD"/>
    <w:rsid w:val="00794409"/>
    <w:rsid w:val="007A1DD1"/>
    <w:rsid w:val="007A68EA"/>
    <w:rsid w:val="007B1CB0"/>
    <w:rsid w:val="007C0729"/>
    <w:rsid w:val="007C2486"/>
    <w:rsid w:val="007C35C6"/>
    <w:rsid w:val="007D2504"/>
    <w:rsid w:val="007E0A94"/>
    <w:rsid w:val="007F1E58"/>
    <w:rsid w:val="007F285D"/>
    <w:rsid w:val="007F3E18"/>
    <w:rsid w:val="008042D6"/>
    <w:rsid w:val="00805152"/>
    <w:rsid w:val="00806593"/>
    <w:rsid w:val="008153F1"/>
    <w:rsid w:val="008205AC"/>
    <w:rsid w:val="00822AB9"/>
    <w:rsid w:val="00823292"/>
    <w:rsid w:val="00827F4D"/>
    <w:rsid w:val="00831199"/>
    <w:rsid w:val="00843533"/>
    <w:rsid w:val="00843D09"/>
    <w:rsid w:val="00844B51"/>
    <w:rsid w:val="00851783"/>
    <w:rsid w:val="00852BDA"/>
    <w:rsid w:val="00872C62"/>
    <w:rsid w:val="00881938"/>
    <w:rsid w:val="00887349"/>
    <w:rsid w:val="008910CC"/>
    <w:rsid w:val="0089343F"/>
    <w:rsid w:val="00893738"/>
    <w:rsid w:val="00895043"/>
    <w:rsid w:val="00896083"/>
    <w:rsid w:val="00896DF8"/>
    <w:rsid w:val="008975A4"/>
    <w:rsid w:val="008A0BB7"/>
    <w:rsid w:val="008B6B0E"/>
    <w:rsid w:val="008B7E1F"/>
    <w:rsid w:val="008C08C0"/>
    <w:rsid w:val="008C1ED5"/>
    <w:rsid w:val="008C2BF7"/>
    <w:rsid w:val="008D0A00"/>
    <w:rsid w:val="008E12AE"/>
    <w:rsid w:val="008E6B28"/>
    <w:rsid w:val="008E7801"/>
    <w:rsid w:val="008F158F"/>
    <w:rsid w:val="008F19B9"/>
    <w:rsid w:val="008F31C6"/>
    <w:rsid w:val="008F603C"/>
    <w:rsid w:val="0090028A"/>
    <w:rsid w:val="00902886"/>
    <w:rsid w:val="009039C6"/>
    <w:rsid w:val="00910EC7"/>
    <w:rsid w:val="00912558"/>
    <w:rsid w:val="00917D0D"/>
    <w:rsid w:val="00922648"/>
    <w:rsid w:val="00923EEF"/>
    <w:rsid w:val="00927A69"/>
    <w:rsid w:val="00932126"/>
    <w:rsid w:val="0093233A"/>
    <w:rsid w:val="009355E1"/>
    <w:rsid w:val="00936E18"/>
    <w:rsid w:val="00937C8C"/>
    <w:rsid w:val="00943DFC"/>
    <w:rsid w:val="00945D89"/>
    <w:rsid w:val="00946F82"/>
    <w:rsid w:val="00947151"/>
    <w:rsid w:val="00951437"/>
    <w:rsid w:val="00951874"/>
    <w:rsid w:val="00955600"/>
    <w:rsid w:val="00955A23"/>
    <w:rsid w:val="00966F07"/>
    <w:rsid w:val="009734AD"/>
    <w:rsid w:val="009749DA"/>
    <w:rsid w:val="0098462A"/>
    <w:rsid w:val="0098465F"/>
    <w:rsid w:val="009918F6"/>
    <w:rsid w:val="00992ED7"/>
    <w:rsid w:val="009A249B"/>
    <w:rsid w:val="009A385C"/>
    <w:rsid w:val="009B131E"/>
    <w:rsid w:val="009D330A"/>
    <w:rsid w:val="009D5E39"/>
    <w:rsid w:val="009E0929"/>
    <w:rsid w:val="009E0D19"/>
    <w:rsid w:val="009E328B"/>
    <w:rsid w:val="009E766F"/>
    <w:rsid w:val="009E777C"/>
    <w:rsid w:val="009F4A85"/>
    <w:rsid w:val="009F588C"/>
    <w:rsid w:val="009F6141"/>
    <w:rsid w:val="00A04B0B"/>
    <w:rsid w:val="00A054EA"/>
    <w:rsid w:val="00A12BED"/>
    <w:rsid w:val="00A14303"/>
    <w:rsid w:val="00A209EE"/>
    <w:rsid w:val="00A22D87"/>
    <w:rsid w:val="00A237AE"/>
    <w:rsid w:val="00A2471A"/>
    <w:rsid w:val="00A26495"/>
    <w:rsid w:val="00A26863"/>
    <w:rsid w:val="00A30C98"/>
    <w:rsid w:val="00A3196B"/>
    <w:rsid w:val="00A36660"/>
    <w:rsid w:val="00A447F0"/>
    <w:rsid w:val="00A47942"/>
    <w:rsid w:val="00A47A5D"/>
    <w:rsid w:val="00A53AC4"/>
    <w:rsid w:val="00A653D3"/>
    <w:rsid w:val="00A7275C"/>
    <w:rsid w:val="00A74A69"/>
    <w:rsid w:val="00A75347"/>
    <w:rsid w:val="00A80C72"/>
    <w:rsid w:val="00A91506"/>
    <w:rsid w:val="00A91689"/>
    <w:rsid w:val="00A91BF3"/>
    <w:rsid w:val="00A959E6"/>
    <w:rsid w:val="00AA3415"/>
    <w:rsid w:val="00AA34AB"/>
    <w:rsid w:val="00AA3C70"/>
    <w:rsid w:val="00AA4837"/>
    <w:rsid w:val="00AB37DE"/>
    <w:rsid w:val="00AB5114"/>
    <w:rsid w:val="00AB74B3"/>
    <w:rsid w:val="00AB7BB8"/>
    <w:rsid w:val="00AC0CCE"/>
    <w:rsid w:val="00AC0FE4"/>
    <w:rsid w:val="00AC70D9"/>
    <w:rsid w:val="00AD0F7D"/>
    <w:rsid w:val="00AD2785"/>
    <w:rsid w:val="00AE58D1"/>
    <w:rsid w:val="00AE72B3"/>
    <w:rsid w:val="00AF442E"/>
    <w:rsid w:val="00AF5FE7"/>
    <w:rsid w:val="00AF6C7D"/>
    <w:rsid w:val="00B02CB0"/>
    <w:rsid w:val="00B06388"/>
    <w:rsid w:val="00B20AB1"/>
    <w:rsid w:val="00B20E4E"/>
    <w:rsid w:val="00B21E09"/>
    <w:rsid w:val="00B31660"/>
    <w:rsid w:val="00B343D6"/>
    <w:rsid w:val="00B35E10"/>
    <w:rsid w:val="00B55907"/>
    <w:rsid w:val="00B55A7C"/>
    <w:rsid w:val="00B65C04"/>
    <w:rsid w:val="00B70014"/>
    <w:rsid w:val="00B70BC0"/>
    <w:rsid w:val="00B717AD"/>
    <w:rsid w:val="00B775BF"/>
    <w:rsid w:val="00B77BE1"/>
    <w:rsid w:val="00B80781"/>
    <w:rsid w:val="00B80955"/>
    <w:rsid w:val="00B87659"/>
    <w:rsid w:val="00B92963"/>
    <w:rsid w:val="00BA7AD2"/>
    <w:rsid w:val="00BB13FF"/>
    <w:rsid w:val="00BD096D"/>
    <w:rsid w:val="00BD1825"/>
    <w:rsid w:val="00BD5C66"/>
    <w:rsid w:val="00BE62EE"/>
    <w:rsid w:val="00BF04B4"/>
    <w:rsid w:val="00BF36E7"/>
    <w:rsid w:val="00BF4E35"/>
    <w:rsid w:val="00C01608"/>
    <w:rsid w:val="00C01751"/>
    <w:rsid w:val="00C06510"/>
    <w:rsid w:val="00C1198F"/>
    <w:rsid w:val="00C135C9"/>
    <w:rsid w:val="00C1442A"/>
    <w:rsid w:val="00C1555B"/>
    <w:rsid w:val="00C22D9B"/>
    <w:rsid w:val="00C24698"/>
    <w:rsid w:val="00C326E6"/>
    <w:rsid w:val="00C42736"/>
    <w:rsid w:val="00C43DA5"/>
    <w:rsid w:val="00C46317"/>
    <w:rsid w:val="00C51796"/>
    <w:rsid w:val="00C52652"/>
    <w:rsid w:val="00C5663E"/>
    <w:rsid w:val="00C65389"/>
    <w:rsid w:val="00C663E1"/>
    <w:rsid w:val="00C7143E"/>
    <w:rsid w:val="00C71CFA"/>
    <w:rsid w:val="00C71E8B"/>
    <w:rsid w:val="00C72B90"/>
    <w:rsid w:val="00C72E21"/>
    <w:rsid w:val="00C7374A"/>
    <w:rsid w:val="00C81D6B"/>
    <w:rsid w:val="00C8494B"/>
    <w:rsid w:val="00C86AAD"/>
    <w:rsid w:val="00C86C91"/>
    <w:rsid w:val="00C92321"/>
    <w:rsid w:val="00C92C22"/>
    <w:rsid w:val="00C94558"/>
    <w:rsid w:val="00C9492D"/>
    <w:rsid w:val="00CA209F"/>
    <w:rsid w:val="00CA7D55"/>
    <w:rsid w:val="00CB075A"/>
    <w:rsid w:val="00CB232D"/>
    <w:rsid w:val="00CC0892"/>
    <w:rsid w:val="00CC1F79"/>
    <w:rsid w:val="00CC4E25"/>
    <w:rsid w:val="00CC7FC8"/>
    <w:rsid w:val="00CD0D02"/>
    <w:rsid w:val="00CD5531"/>
    <w:rsid w:val="00CE131A"/>
    <w:rsid w:val="00CE33AC"/>
    <w:rsid w:val="00CE4E1C"/>
    <w:rsid w:val="00CE6FBB"/>
    <w:rsid w:val="00CF3535"/>
    <w:rsid w:val="00CF3EC6"/>
    <w:rsid w:val="00CF487F"/>
    <w:rsid w:val="00CF5E9E"/>
    <w:rsid w:val="00CF690D"/>
    <w:rsid w:val="00CF695A"/>
    <w:rsid w:val="00CF7349"/>
    <w:rsid w:val="00D00595"/>
    <w:rsid w:val="00D03122"/>
    <w:rsid w:val="00D05BB4"/>
    <w:rsid w:val="00D07402"/>
    <w:rsid w:val="00D111A7"/>
    <w:rsid w:val="00D31500"/>
    <w:rsid w:val="00D324D5"/>
    <w:rsid w:val="00D32A88"/>
    <w:rsid w:val="00D33484"/>
    <w:rsid w:val="00D34EAB"/>
    <w:rsid w:val="00D36440"/>
    <w:rsid w:val="00D36F41"/>
    <w:rsid w:val="00D41193"/>
    <w:rsid w:val="00D4138B"/>
    <w:rsid w:val="00D46F65"/>
    <w:rsid w:val="00D50D42"/>
    <w:rsid w:val="00D54DA8"/>
    <w:rsid w:val="00D563CE"/>
    <w:rsid w:val="00D67371"/>
    <w:rsid w:val="00D7498C"/>
    <w:rsid w:val="00D74A9F"/>
    <w:rsid w:val="00D829EC"/>
    <w:rsid w:val="00D87F37"/>
    <w:rsid w:val="00D913FF"/>
    <w:rsid w:val="00D93D01"/>
    <w:rsid w:val="00DA49AB"/>
    <w:rsid w:val="00DB25AE"/>
    <w:rsid w:val="00DB38AC"/>
    <w:rsid w:val="00DC0DF8"/>
    <w:rsid w:val="00DD2B6A"/>
    <w:rsid w:val="00DE009C"/>
    <w:rsid w:val="00DE7901"/>
    <w:rsid w:val="00DF18E1"/>
    <w:rsid w:val="00DF4CD2"/>
    <w:rsid w:val="00DF502B"/>
    <w:rsid w:val="00DF5AE4"/>
    <w:rsid w:val="00DF6068"/>
    <w:rsid w:val="00DF641F"/>
    <w:rsid w:val="00DF6F1F"/>
    <w:rsid w:val="00DF7975"/>
    <w:rsid w:val="00E01BAA"/>
    <w:rsid w:val="00E05CC7"/>
    <w:rsid w:val="00E11BEF"/>
    <w:rsid w:val="00E120BF"/>
    <w:rsid w:val="00E12C1E"/>
    <w:rsid w:val="00E31B30"/>
    <w:rsid w:val="00E370CF"/>
    <w:rsid w:val="00E37C7C"/>
    <w:rsid w:val="00E40799"/>
    <w:rsid w:val="00E520DE"/>
    <w:rsid w:val="00E53D22"/>
    <w:rsid w:val="00E55312"/>
    <w:rsid w:val="00E6627F"/>
    <w:rsid w:val="00E73174"/>
    <w:rsid w:val="00E75D5C"/>
    <w:rsid w:val="00E76ACD"/>
    <w:rsid w:val="00E76E2D"/>
    <w:rsid w:val="00E7725C"/>
    <w:rsid w:val="00E77C11"/>
    <w:rsid w:val="00E8274D"/>
    <w:rsid w:val="00E8792C"/>
    <w:rsid w:val="00E87DE5"/>
    <w:rsid w:val="00EA452B"/>
    <w:rsid w:val="00EA48CB"/>
    <w:rsid w:val="00EB0D6B"/>
    <w:rsid w:val="00EB1566"/>
    <w:rsid w:val="00EB3368"/>
    <w:rsid w:val="00EB37C7"/>
    <w:rsid w:val="00EB463D"/>
    <w:rsid w:val="00EB6A7A"/>
    <w:rsid w:val="00EB794E"/>
    <w:rsid w:val="00EC767E"/>
    <w:rsid w:val="00ED3749"/>
    <w:rsid w:val="00ED76C0"/>
    <w:rsid w:val="00EE3FB6"/>
    <w:rsid w:val="00EF34AF"/>
    <w:rsid w:val="00EF3F11"/>
    <w:rsid w:val="00EF495A"/>
    <w:rsid w:val="00EF7767"/>
    <w:rsid w:val="00F03B5E"/>
    <w:rsid w:val="00F07618"/>
    <w:rsid w:val="00F1022B"/>
    <w:rsid w:val="00F11591"/>
    <w:rsid w:val="00F16090"/>
    <w:rsid w:val="00F166F6"/>
    <w:rsid w:val="00F17568"/>
    <w:rsid w:val="00F17DA1"/>
    <w:rsid w:val="00F20516"/>
    <w:rsid w:val="00F24D3C"/>
    <w:rsid w:val="00F27FF5"/>
    <w:rsid w:val="00F40106"/>
    <w:rsid w:val="00F41622"/>
    <w:rsid w:val="00F4223B"/>
    <w:rsid w:val="00F45C7F"/>
    <w:rsid w:val="00F45C8D"/>
    <w:rsid w:val="00F4602E"/>
    <w:rsid w:val="00F46195"/>
    <w:rsid w:val="00F46D0D"/>
    <w:rsid w:val="00F54B9A"/>
    <w:rsid w:val="00F60393"/>
    <w:rsid w:val="00F70074"/>
    <w:rsid w:val="00F71692"/>
    <w:rsid w:val="00F7175F"/>
    <w:rsid w:val="00F719DC"/>
    <w:rsid w:val="00F74309"/>
    <w:rsid w:val="00F81507"/>
    <w:rsid w:val="00F825C6"/>
    <w:rsid w:val="00F836CE"/>
    <w:rsid w:val="00F851BB"/>
    <w:rsid w:val="00F90A9A"/>
    <w:rsid w:val="00F93787"/>
    <w:rsid w:val="00F968E8"/>
    <w:rsid w:val="00F96ADF"/>
    <w:rsid w:val="00FA2495"/>
    <w:rsid w:val="00FA6C77"/>
    <w:rsid w:val="00FB2449"/>
    <w:rsid w:val="00FB4189"/>
    <w:rsid w:val="00FC0668"/>
    <w:rsid w:val="00FD2DAD"/>
    <w:rsid w:val="00FE5633"/>
    <w:rsid w:val="00FF3738"/>
    <w:rsid w:val="02660D9B"/>
    <w:rsid w:val="02CE1DAC"/>
    <w:rsid w:val="03252D41"/>
    <w:rsid w:val="056C238D"/>
    <w:rsid w:val="05A0749D"/>
    <w:rsid w:val="05CE3533"/>
    <w:rsid w:val="0663668E"/>
    <w:rsid w:val="06730679"/>
    <w:rsid w:val="0696271F"/>
    <w:rsid w:val="07514791"/>
    <w:rsid w:val="07686358"/>
    <w:rsid w:val="08507354"/>
    <w:rsid w:val="08FB1351"/>
    <w:rsid w:val="094278DD"/>
    <w:rsid w:val="0A4C0687"/>
    <w:rsid w:val="0A625D1F"/>
    <w:rsid w:val="0AFF1145"/>
    <w:rsid w:val="0BC6279A"/>
    <w:rsid w:val="0C9659A9"/>
    <w:rsid w:val="0D2571B1"/>
    <w:rsid w:val="0D5C1617"/>
    <w:rsid w:val="0DD10F51"/>
    <w:rsid w:val="0DD70B86"/>
    <w:rsid w:val="0F0F0BFB"/>
    <w:rsid w:val="0F176051"/>
    <w:rsid w:val="0F34301A"/>
    <w:rsid w:val="0F3E3D95"/>
    <w:rsid w:val="0F8B4F3A"/>
    <w:rsid w:val="0FE75880"/>
    <w:rsid w:val="117A583C"/>
    <w:rsid w:val="118D34F4"/>
    <w:rsid w:val="12380FC3"/>
    <w:rsid w:val="12703224"/>
    <w:rsid w:val="12735291"/>
    <w:rsid w:val="12932142"/>
    <w:rsid w:val="13474C66"/>
    <w:rsid w:val="13B2234B"/>
    <w:rsid w:val="14923CC4"/>
    <w:rsid w:val="16785F91"/>
    <w:rsid w:val="17053ABF"/>
    <w:rsid w:val="17201AFB"/>
    <w:rsid w:val="19903D46"/>
    <w:rsid w:val="19A362BA"/>
    <w:rsid w:val="19D019AE"/>
    <w:rsid w:val="19E74F82"/>
    <w:rsid w:val="1A345AEF"/>
    <w:rsid w:val="1A5B040D"/>
    <w:rsid w:val="1A870B91"/>
    <w:rsid w:val="1AB45C29"/>
    <w:rsid w:val="1B516F31"/>
    <w:rsid w:val="1BC77210"/>
    <w:rsid w:val="1C106B52"/>
    <w:rsid w:val="1C130E23"/>
    <w:rsid w:val="1C531D7A"/>
    <w:rsid w:val="1C601775"/>
    <w:rsid w:val="1DC94C23"/>
    <w:rsid w:val="1DFB3337"/>
    <w:rsid w:val="1E8F59BD"/>
    <w:rsid w:val="200F777E"/>
    <w:rsid w:val="20476761"/>
    <w:rsid w:val="20703FA3"/>
    <w:rsid w:val="20C90235"/>
    <w:rsid w:val="21502E60"/>
    <w:rsid w:val="232857DD"/>
    <w:rsid w:val="24221690"/>
    <w:rsid w:val="242636D9"/>
    <w:rsid w:val="246A0D5F"/>
    <w:rsid w:val="255F2FF2"/>
    <w:rsid w:val="25F67A91"/>
    <w:rsid w:val="263D3403"/>
    <w:rsid w:val="26777A76"/>
    <w:rsid w:val="280800D6"/>
    <w:rsid w:val="283211B7"/>
    <w:rsid w:val="29D768F6"/>
    <w:rsid w:val="2C2B6B9A"/>
    <w:rsid w:val="2CAE14AD"/>
    <w:rsid w:val="2D214F48"/>
    <w:rsid w:val="2D4004DD"/>
    <w:rsid w:val="2DB73BA5"/>
    <w:rsid w:val="2E631C5C"/>
    <w:rsid w:val="2EE04BCC"/>
    <w:rsid w:val="2F251634"/>
    <w:rsid w:val="2F365D88"/>
    <w:rsid w:val="2F54385A"/>
    <w:rsid w:val="2FBA09DD"/>
    <w:rsid w:val="2FDA773F"/>
    <w:rsid w:val="304E4A02"/>
    <w:rsid w:val="32F22FAE"/>
    <w:rsid w:val="34921CB8"/>
    <w:rsid w:val="34FE24EC"/>
    <w:rsid w:val="350F2347"/>
    <w:rsid w:val="3640708F"/>
    <w:rsid w:val="36780CC6"/>
    <w:rsid w:val="36A96704"/>
    <w:rsid w:val="37B53906"/>
    <w:rsid w:val="37BE5BA6"/>
    <w:rsid w:val="37DD08AA"/>
    <w:rsid w:val="38FB717B"/>
    <w:rsid w:val="3CCF65C6"/>
    <w:rsid w:val="3CF311F2"/>
    <w:rsid w:val="3D43185F"/>
    <w:rsid w:val="3EA029DD"/>
    <w:rsid w:val="3EBB5B8B"/>
    <w:rsid w:val="3ED558A3"/>
    <w:rsid w:val="3EFA37F2"/>
    <w:rsid w:val="3F184D28"/>
    <w:rsid w:val="3F6B1792"/>
    <w:rsid w:val="400619E2"/>
    <w:rsid w:val="401376FB"/>
    <w:rsid w:val="408D35F0"/>
    <w:rsid w:val="415D3EED"/>
    <w:rsid w:val="4183104B"/>
    <w:rsid w:val="42797FA1"/>
    <w:rsid w:val="42F70D0A"/>
    <w:rsid w:val="43D01A3B"/>
    <w:rsid w:val="44D95260"/>
    <w:rsid w:val="458B7117"/>
    <w:rsid w:val="462A5C07"/>
    <w:rsid w:val="48406E3E"/>
    <w:rsid w:val="49895207"/>
    <w:rsid w:val="49CB48C8"/>
    <w:rsid w:val="4B4A7CEC"/>
    <w:rsid w:val="4BAB7159"/>
    <w:rsid w:val="4DB90FC3"/>
    <w:rsid w:val="4E255554"/>
    <w:rsid w:val="4E860AC5"/>
    <w:rsid w:val="4EA5204B"/>
    <w:rsid w:val="4ED84F77"/>
    <w:rsid w:val="4F0D1DB1"/>
    <w:rsid w:val="4F292002"/>
    <w:rsid w:val="4F861E78"/>
    <w:rsid w:val="4FE12591"/>
    <w:rsid w:val="513353D9"/>
    <w:rsid w:val="51A51579"/>
    <w:rsid w:val="520F6974"/>
    <w:rsid w:val="53393765"/>
    <w:rsid w:val="53613119"/>
    <w:rsid w:val="53A51BB1"/>
    <w:rsid w:val="53A9691E"/>
    <w:rsid w:val="54A95BFC"/>
    <w:rsid w:val="559C0416"/>
    <w:rsid w:val="55E47D49"/>
    <w:rsid w:val="56AC15A2"/>
    <w:rsid w:val="572B45BB"/>
    <w:rsid w:val="578372BC"/>
    <w:rsid w:val="59A551C2"/>
    <w:rsid w:val="59DA29BA"/>
    <w:rsid w:val="59F27B21"/>
    <w:rsid w:val="5A4E56C9"/>
    <w:rsid w:val="5A752482"/>
    <w:rsid w:val="5C492026"/>
    <w:rsid w:val="5C694D00"/>
    <w:rsid w:val="5CE56D8E"/>
    <w:rsid w:val="5CF455CE"/>
    <w:rsid w:val="5CFD120B"/>
    <w:rsid w:val="5D0B6FB8"/>
    <w:rsid w:val="5DB05D53"/>
    <w:rsid w:val="5E173D5F"/>
    <w:rsid w:val="5F3B3771"/>
    <w:rsid w:val="5FAE6DC5"/>
    <w:rsid w:val="5FB738BE"/>
    <w:rsid w:val="63F218DB"/>
    <w:rsid w:val="64915398"/>
    <w:rsid w:val="649F783E"/>
    <w:rsid w:val="65EF3EC8"/>
    <w:rsid w:val="67801411"/>
    <w:rsid w:val="67BF3014"/>
    <w:rsid w:val="68B2212D"/>
    <w:rsid w:val="69A83560"/>
    <w:rsid w:val="6AD45CD0"/>
    <w:rsid w:val="6B9F26A3"/>
    <w:rsid w:val="6C4471AC"/>
    <w:rsid w:val="6C973041"/>
    <w:rsid w:val="6D3D2E62"/>
    <w:rsid w:val="6D417252"/>
    <w:rsid w:val="6DDE20B0"/>
    <w:rsid w:val="6F043600"/>
    <w:rsid w:val="6F417133"/>
    <w:rsid w:val="6F926F6F"/>
    <w:rsid w:val="6F991965"/>
    <w:rsid w:val="6F9C168D"/>
    <w:rsid w:val="70D32E3E"/>
    <w:rsid w:val="711D78F2"/>
    <w:rsid w:val="713D6E2F"/>
    <w:rsid w:val="71551D05"/>
    <w:rsid w:val="72FD4F72"/>
    <w:rsid w:val="730346F1"/>
    <w:rsid w:val="74A7309A"/>
    <w:rsid w:val="7581212D"/>
    <w:rsid w:val="773C06D7"/>
    <w:rsid w:val="776C0536"/>
    <w:rsid w:val="782B1CD4"/>
    <w:rsid w:val="78420964"/>
    <w:rsid w:val="78947A43"/>
    <w:rsid w:val="79177A71"/>
    <w:rsid w:val="79766D86"/>
    <w:rsid w:val="7A134C31"/>
    <w:rsid w:val="7A845D46"/>
    <w:rsid w:val="7AD963E3"/>
    <w:rsid w:val="7B6D1EFE"/>
    <w:rsid w:val="7BFC270A"/>
    <w:rsid w:val="7CB31E5F"/>
    <w:rsid w:val="7CC85879"/>
    <w:rsid w:val="7CD66AD9"/>
    <w:rsid w:val="7DA250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30"/>
    <w:qFormat/>
    <w:uiPriority w:val="0"/>
    <w:pPr>
      <w:keepNext/>
      <w:keepLines/>
      <w:widowControl w:val="0"/>
      <w:spacing w:before="120" w:after="120" w:line="312" w:lineRule="auto"/>
      <w:outlineLvl w:val="2"/>
    </w:pPr>
    <w:rPr>
      <w:rFonts w:ascii="Calibri" w:hAnsi="Calibri" w:eastAsia="黑体"/>
      <w:bCs/>
      <w:kern w:val="2"/>
      <w:sz w:val="28"/>
      <w:szCs w:val="32"/>
    </w:rPr>
  </w:style>
  <w:style w:type="paragraph" w:styleId="7">
    <w:name w:val="heading 5"/>
    <w:basedOn w:val="1"/>
    <w:next w:val="1"/>
    <w:link w:val="32"/>
    <w:qFormat/>
    <w:uiPriority w:val="9"/>
    <w:pPr>
      <w:keepNext/>
      <w:keepLines/>
      <w:spacing w:before="280" w:after="290" w:line="376" w:lineRule="auto"/>
      <w:outlineLvl w:val="4"/>
    </w:pPr>
    <w:rPr>
      <w:b/>
      <w:bCs/>
      <w:sz w:val="28"/>
      <w:szCs w:val="28"/>
    </w:rPr>
  </w:style>
  <w:style w:type="character" w:default="1" w:styleId="18">
    <w:name w:val="Default Paragraph Font"/>
    <w:unhideWhenUsed/>
    <w:uiPriority w:val="0"/>
  </w:style>
  <w:style w:type="table" w:default="1" w:styleId="16">
    <w:name w:val="Normal Table"/>
    <w:unhideWhenUsed/>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uiPriority w:val="0"/>
    <w:pPr>
      <w:numPr>
        <w:ilvl w:val="0"/>
        <w:numId w:val="1"/>
      </w:numPr>
      <w:spacing w:after="120"/>
      <w:ind w:left="0" w:firstLine="0"/>
    </w:pPr>
    <w:rPr>
      <w:rFonts w:ascii="Times New Roman" w:hAnsi="Times New Roman"/>
      <w:sz w:val="21"/>
      <w:szCs w:val="24"/>
    </w:rPr>
  </w:style>
  <w:style w:type="paragraph" w:styleId="8">
    <w:name w:val="Body Text Indent"/>
    <w:basedOn w:val="1"/>
    <w:unhideWhenUsed/>
    <w:uiPriority w:val="99"/>
    <w:pPr>
      <w:spacing w:after="120"/>
      <w:ind w:left="420" w:leftChars="200"/>
    </w:pPr>
  </w:style>
  <w:style w:type="paragraph" w:styleId="9">
    <w:name w:val="Plain Text"/>
    <w:basedOn w:val="1"/>
    <w:qFormat/>
    <w:uiPriority w:val="0"/>
    <w:rPr>
      <w:rFonts w:ascii="宋体" w:hAnsi="Courier New"/>
      <w:sz w:val="21"/>
      <w:szCs w:val="21"/>
    </w:rPr>
  </w:style>
  <w:style w:type="paragraph" w:styleId="10">
    <w:name w:val="Date"/>
    <w:basedOn w:val="1"/>
    <w:next w:val="1"/>
    <w:link w:val="28"/>
    <w:unhideWhenUsed/>
    <w:uiPriority w:val="99"/>
    <w:pPr>
      <w:ind w:left="100" w:leftChars="2500"/>
    </w:pPr>
  </w:style>
  <w:style w:type="paragraph" w:styleId="11">
    <w:name w:val="Balloon Text"/>
    <w:basedOn w:val="1"/>
    <w:link w:val="27"/>
    <w:unhideWhenUsed/>
    <w:uiPriority w:val="99"/>
    <w:rPr>
      <w:sz w:val="18"/>
      <w:szCs w:val="18"/>
    </w:rPr>
  </w:style>
  <w:style w:type="paragraph" w:styleId="12">
    <w:name w:val="footer"/>
    <w:basedOn w:val="1"/>
    <w:link w:val="34"/>
    <w:unhideWhenUsed/>
    <w:uiPriority w:val="0"/>
    <w:pPr>
      <w:tabs>
        <w:tab w:val="center" w:pos="4153"/>
        <w:tab w:val="right" w:pos="8306"/>
      </w:tabs>
      <w:snapToGrid w:val="0"/>
    </w:pPr>
    <w:rPr>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1"/>
    <w:semiHidden/>
    <w:uiPriority w:val="0"/>
    <w:pPr>
      <w:widowControl w:val="0"/>
      <w:jc w:val="both"/>
    </w:pPr>
    <w:rPr>
      <w:rFonts w:ascii="仿宋_GB2312" w:hAnsi="Times New Roman" w:eastAsia="仿宋_GB2312" w:cs="Times New Roman"/>
      <w:kern w:val="2"/>
      <w:sz w:val="21"/>
      <w:szCs w:val="24"/>
      <w:lang w:val="en-US" w:eastAsia="zh-CN" w:bidi="ar-SA"/>
    </w:rPr>
  </w:style>
  <w:style w:type="paragraph" w:styleId="15">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rPr>
  </w:style>
  <w:style w:type="table" w:styleId="17">
    <w:name w:val="Table Grid"/>
    <w:basedOn w:val="16"/>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
    <w:name w:val="CM90"/>
    <w:basedOn w:val="19"/>
    <w:next w:val="19"/>
    <w:uiPriority w:val="0"/>
    <w:pPr>
      <w:spacing w:after="58"/>
    </w:pPr>
    <w:rPr>
      <w:rFonts w:cs="Times New Roman"/>
      <w:color w:val="auto"/>
    </w:rPr>
  </w:style>
  <w:style w:type="paragraph" w:customStyle="1" w:styleId="21">
    <w:name w:val="CM76"/>
    <w:basedOn w:val="19"/>
    <w:next w:val="19"/>
    <w:qFormat/>
    <w:uiPriority w:val="0"/>
    <w:pPr>
      <w:spacing w:after="248"/>
    </w:pPr>
    <w:rPr>
      <w:rFonts w:cs="Times New Roman"/>
      <w:color w:val="auto"/>
    </w:rPr>
  </w:style>
  <w:style w:type="paragraph" w:customStyle="1" w:styleId="22">
    <w:name w:val="CM77"/>
    <w:basedOn w:val="19"/>
    <w:next w:val="19"/>
    <w:uiPriority w:val="0"/>
    <w:pPr>
      <w:spacing w:after="125"/>
    </w:pPr>
    <w:rPr>
      <w:rFonts w:cs="Times New Roman"/>
      <w:color w:val="auto"/>
    </w:rPr>
  </w:style>
  <w:style w:type="paragraph" w:customStyle="1" w:styleId="23">
    <w:name w:val="CM82"/>
    <w:basedOn w:val="19"/>
    <w:next w:val="19"/>
    <w:qFormat/>
    <w:uiPriority w:val="0"/>
    <w:pPr>
      <w:spacing w:after="1088"/>
    </w:pPr>
    <w:rPr>
      <w:rFonts w:cs="Times New Roman"/>
      <w:color w:val="auto"/>
    </w:rPr>
  </w:style>
  <w:style w:type="paragraph" w:customStyle="1" w:styleId="24">
    <w:name w:val="CM47"/>
    <w:basedOn w:val="19"/>
    <w:next w:val="19"/>
    <w:qFormat/>
    <w:uiPriority w:val="0"/>
    <w:pPr>
      <w:spacing w:line="383" w:lineRule="atLeast"/>
    </w:pPr>
    <w:rPr>
      <w:rFonts w:cs="Times New Roman"/>
      <w:color w:val="auto"/>
    </w:rPr>
  </w:style>
  <w:style w:type="paragraph" w:customStyle="1" w:styleId="25">
    <w:name w:val="CM86"/>
    <w:basedOn w:val="19"/>
    <w:next w:val="19"/>
    <w:uiPriority w:val="0"/>
    <w:pPr>
      <w:spacing w:after="595"/>
    </w:pPr>
    <w:rPr>
      <w:rFonts w:cs="Times New Roman"/>
      <w:color w:val="auto"/>
    </w:rPr>
  </w:style>
  <w:style w:type="character" w:customStyle="1" w:styleId="26">
    <w:name w:val="纯文本2"/>
    <w:qFormat/>
    <w:uiPriority w:val="0"/>
    <w:rPr>
      <w:sz w:val="24"/>
      <w:szCs w:val="21"/>
    </w:rPr>
  </w:style>
  <w:style w:type="character" w:customStyle="1" w:styleId="27">
    <w:name w:val="批注框文本 字符"/>
    <w:link w:val="11"/>
    <w:semiHidden/>
    <w:qFormat/>
    <w:uiPriority w:val="99"/>
    <w:rPr>
      <w:sz w:val="18"/>
      <w:szCs w:val="18"/>
    </w:rPr>
  </w:style>
  <w:style w:type="character" w:customStyle="1" w:styleId="28">
    <w:name w:val="日期 字符"/>
    <w:basedOn w:val="18"/>
    <w:link w:val="10"/>
    <w:semiHidden/>
    <w:qFormat/>
    <w:uiPriority w:val="99"/>
  </w:style>
  <w:style w:type="character" w:customStyle="1" w:styleId="29">
    <w:name w:val="HTML 预设格式 字符"/>
    <w:link w:val="15"/>
    <w:qFormat/>
    <w:uiPriority w:val="0"/>
    <w:rPr>
      <w:rFonts w:ascii="黑体" w:hAnsi="Courier New" w:eastAsia="黑体" w:cs="Courier New"/>
    </w:rPr>
  </w:style>
  <w:style w:type="character" w:customStyle="1" w:styleId="30">
    <w:name w:val="标题 3 字符"/>
    <w:link w:val="6"/>
    <w:qFormat/>
    <w:uiPriority w:val="0"/>
    <w:rPr>
      <w:rFonts w:ascii="Calibri" w:hAnsi="Calibri" w:eastAsia="黑体"/>
      <w:bCs/>
      <w:kern w:val="2"/>
      <w:sz w:val="28"/>
      <w:szCs w:val="32"/>
    </w:rPr>
  </w:style>
  <w:style w:type="character" w:customStyle="1" w:styleId="31">
    <w:name w:val="标题 2 字符"/>
    <w:link w:val="5"/>
    <w:qFormat/>
    <w:uiPriority w:val="9"/>
    <w:rPr>
      <w:rFonts w:ascii="Calibri Light" w:hAnsi="Calibri Light" w:eastAsia="宋体" w:cs="Times New Roman"/>
      <w:b/>
      <w:bCs/>
      <w:sz w:val="32"/>
      <w:szCs w:val="32"/>
    </w:rPr>
  </w:style>
  <w:style w:type="character" w:customStyle="1" w:styleId="32">
    <w:name w:val="标题 5 字符"/>
    <w:link w:val="7"/>
    <w:semiHidden/>
    <w:qFormat/>
    <w:uiPriority w:val="9"/>
    <w:rPr>
      <w:b/>
      <w:bCs/>
      <w:sz w:val="28"/>
      <w:szCs w:val="28"/>
    </w:rPr>
  </w:style>
  <w:style w:type="character" w:customStyle="1" w:styleId="33">
    <w:name w:val="页眉 字符"/>
    <w:link w:val="13"/>
    <w:qFormat/>
    <w:uiPriority w:val="0"/>
    <w:rPr>
      <w:sz w:val="18"/>
      <w:szCs w:val="18"/>
    </w:rPr>
  </w:style>
  <w:style w:type="character" w:customStyle="1" w:styleId="34">
    <w:name w:val="页脚 字符"/>
    <w:link w:val="12"/>
    <w:qFormat/>
    <w:uiPriority w:val="0"/>
    <w:rPr>
      <w:sz w:val="18"/>
      <w:szCs w:val="18"/>
    </w:rPr>
  </w:style>
  <w:style w:type="table" w:customStyle="1" w:styleId="35">
    <w:name w:val="网格型1"/>
    <w:basedOn w:val="16"/>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417</Words>
  <Characters>2379</Characters>
  <Lines>19</Lines>
  <Paragraphs>5</Paragraphs>
  <TotalTime>28</TotalTime>
  <ScaleCrop>false</ScaleCrop>
  <LinksUpToDate>false</LinksUpToDate>
  <CharactersWithSpaces>2791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2018-03-20T08:01:00Z</dcterms:created>
  <dc:creator>陈筱</dc:creator>
  <cp:lastModifiedBy>L</cp:lastModifiedBy>
  <cp:lastPrinted>2020-12-09T07:20:00Z</cp:lastPrinted>
  <dcterms:modified xsi:type="dcterms:W3CDTF">2020-12-11T01:04:33Z</dcterms:modified>
  <dc:title>2015年株洲船闸大修项目询价公示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